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0106" w14:textId="77777777" w:rsidR="00413ACA" w:rsidRPr="00A87C23" w:rsidRDefault="00A87C23" w:rsidP="00A87C23">
      <w:pPr>
        <w:jc w:val="center"/>
        <w:rPr>
          <w:b/>
        </w:rPr>
      </w:pPr>
      <w:r w:rsidRPr="00A87C23">
        <w:rPr>
          <w:b/>
        </w:rPr>
        <w:t>NY-603 Continuum of Care</w:t>
      </w:r>
    </w:p>
    <w:p w14:paraId="6FC010BA" w14:textId="77777777" w:rsidR="00A87C23" w:rsidRPr="00A87C23" w:rsidRDefault="00A87C23" w:rsidP="00A87C23">
      <w:pPr>
        <w:jc w:val="center"/>
        <w:rPr>
          <w:b/>
        </w:rPr>
      </w:pPr>
      <w:r w:rsidRPr="00A87C23">
        <w:rPr>
          <w:b/>
        </w:rPr>
        <w:t>Racial Equity Committee Meeting</w:t>
      </w:r>
    </w:p>
    <w:p w14:paraId="364EAFB3" w14:textId="29FC2DC7" w:rsidR="00A87C23" w:rsidRPr="00A87C23" w:rsidRDefault="00370324" w:rsidP="00A87C23">
      <w:pPr>
        <w:jc w:val="center"/>
        <w:rPr>
          <w:b/>
        </w:rPr>
      </w:pPr>
      <w:r>
        <w:rPr>
          <w:b/>
        </w:rPr>
        <w:t>Wednesday</w:t>
      </w:r>
      <w:bookmarkStart w:id="0" w:name="_GoBack"/>
      <w:bookmarkEnd w:id="0"/>
      <w:r w:rsidR="00A87C23" w:rsidRPr="00A87C23">
        <w:rPr>
          <w:b/>
        </w:rPr>
        <w:t>, February 12, 2020</w:t>
      </w:r>
    </w:p>
    <w:p w14:paraId="03B730E2" w14:textId="77777777" w:rsidR="00A87C23" w:rsidRPr="00A87C23" w:rsidRDefault="00A87C23" w:rsidP="00A87C23">
      <w:pPr>
        <w:jc w:val="center"/>
        <w:rPr>
          <w:b/>
        </w:rPr>
      </w:pPr>
      <w:r w:rsidRPr="00A87C23">
        <w:rPr>
          <w:b/>
        </w:rPr>
        <w:t>3:00pm-4:00pm</w:t>
      </w:r>
    </w:p>
    <w:p w14:paraId="25DB1330" w14:textId="77777777" w:rsidR="00A87C23" w:rsidRDefault="00A87C23" w:rsidP="00A87C23">
      <w:pPr>
        <w:jc w:val="center"/>
        <w:rPr>
          <w:b/>
        </w:rPr>
      </w:pPr>
      <w:r w:rsidRPr="00A87C23">
        <w:rPr>
          <w:b/>
        </w:rPr>
        <w:t>Amityville Community Resource Center</w:t>
      </w:r>
    </w:p>
    <w:p w14:paraId="607BDE0B" w14:textId="77777777" w:rsidR="00A87C23" w:rsidRDefault="00A87C23" w:rsidP="00A87C23">
      <w:pPr>
        <w:jc w:val="center"/>
        <w:rPr>
          <w:b/>
        </w:rPr>
      </w:pPr>
    </w:p>
    <w:p w14:paraId="0B024263" w14:textId="485DA507" w:rsidR="00A87C23" w:rsidRDefault="00673819" w:rsidP="00673819">
      <w:pPr>
        <w:rPr>
          <w:b/>
        </w:rPr>
      </w:pPr>
      <w:r>
        <w:rPr>
          <w:b/>
        </w:rPr>
        <w:t>Committee Structure:</w:t>
      </w:r>
    </w:p>
    <w:p w14:paraId="4B90CFAA" w14:textId="70155B1B" w:rsidR="00673819" w:rsidRDefault="00673819" w:rsidP="00673819">
      <w:r w:rsidRPr="00673819">
        <w:t>Committee Chair- Edna White, LICH</w:t>
      </w:r>
    </w:p>
    <w:p w14:paraId="7E550906" w14:textId="550DF088" w:rsidR="00CA36EA" w:rsidRPr="00673819" w:rsidRDefault="00CA36EA" w:rsidP="00673819">
      <w:r>
        <w:t>Co-Chair- TBD</w:t>
      </w:r>
    </w:p>
    <w:p w14:paraId="7A8E823E" w14:textId="72BCF991" w:rsidR="00673819" w:rsidRPr="00673819" w:rsidRDefault="00673819" w:rsidP="00673819">
      <w:r w:rsidRPr="00673819">
        <w:t>Moderator- Mike Giuffrida, LICH</w:t>
      </w:r>
    </w:p>
    <w:p w14:paraId="769C4B17" w14:textId="56BF2B62" w:rsidR="00673819" w:rsidRDefault="00673819" w:rsidP="00673819">
      <w:r w:rsidRPr="00673819">
        <w:t>Secretary- Thanh Pham, LICH</w:t>
      </w:r>
    </w:p>
    <w:p w14:paraId="7EF0243E" w14:textId="2AA88112" w:rsidR="00673819" w:rsidRDefault="00673819" w:rsidP="00673819"/>
    <w:p w14:paraId="1D6C5F44" w14:textId="166DAE15" w:rsidR="00673819" w:rsidRPr="00673819" w:rsidRDefault="00673819" w:rsidP="00673819">
      <w:pPr>
        <w:rPr>
          <w:b/>
        </w:rPr>
      </w:pPr>
      <w:r w:rsidRPr="00673819">
        <w:rPr>
          <w:b/>
        </w:rPr>
        <w:t>Committee Goals:</w:t>
      </w:r>
    </w:p>
    <w:p w14:paraId="453E34A7" w14:textId="7CBB347B" w:rsidR="00673819" w:rsidRPr="00673819" w:rsidRDefault="00673819" w:rsidP="00673819">
      <w:r w:rsidRPr="00673819">
        <w:t>Represent diverse voices and perspectives across communities on equity and race as it relates to challenges with accessing/obtaining and maintaining housing on Long Island,</w:t>
      </w:r>
    </w:p>
    <w:p w14:paraId="2BE211F9" w14:textId="065F99A5" w:rsidR="00673819" w:rsidRPr="00673819" w:rsidRDefault="00673819" w:rsidP="00673819">
      <w:r w:rsidRPr="00673819">
        <w:t>Create more opportunities for homeless households to access housing through networking and coalition building and by removing barriers based on race/discrimination</w:t>
      </w:r>
    </w:p>
    <w:p w14:paraId="73D7071D" w14:textId="5C902471" w:rsidR="00673819" w:rsidRPr="00673819" w:rsidRDefault="00673819" w:rsidP="00673819">
      <w:r w:rsidRPr="00673819">
        <w:t xml:space="preserve">Review various reports and data on racial inequities in local homelessness </w:t>
      </w:r>
    </w:p>
    <w:p w14:paraId="6DD97A2F" w14:textId="2CB4EF7E" w:rsidR="00673819" w:rsidRPr="00673819" w:rsidRDefault="00673819" w:rsidP="00673819">
      <w:r w:rsidRPr="00673819">
        <w:t>Review various forms, policies, and housing program models to ensure that service models use a racial equity lens</w:t>
      </w:r>
    </w:p>
    <w:p w14:paraId="4B315329" w14:textId="77777777" w:rsidR="00673819" w:rsidRPr="00673819" w:rsidRDefault="00673819" w:rsidP="00673819">
      <w:r w:rsidRPr="00673819">
        <w:t>Information sharing and discussion of existing initiatives, committees and action groups to address racism and discrimination on Long Island as it relates to homelessness</w:t>
      </w:r>
    </w:p>
    <w:p w14:paraId="08BC2480" w14:textId="6E372D0D" w:rsidR="00673819" w:rsidRDefault="00673819" w:rsidP="00673819"/>
    <w:p w14:paraId="55C83B24" w14:textId="18A76ABC" w:rsidR="00582EFE" w:rsidRPr="00582EFE" w:rsidRDefault="00582EFE" w:rsidP="00582EFE">
      <w:pPr>
        <w:jc w:val="center"/>
        <w:rPr>
          <w:b/>
          <w:u w:val="single"/>
        </w:rPr>
      </w:pPr>
      <w:r w:rsidRPr="00582EFE">
        <w:rPr>
          <w:b/>
          <w:u w:val="single"/>
        </w:rPr>
        <w:t>Agenda</w:t>
      </w:r>
    </w:p>
    <w:p w14:paraId="70B98323" w14:textId="77777777" w:rsidR="00A87C23" w:rsidRDefault="00A87C23" w:rsidP="00A87C23">
      <w:pPr>
        <w:rPr>
          <w:b/>
        </w:rPr>
      </w:pPr>
    </w:p>
    <w:p w14:paraId="17E8D83E" w14:textId="77777777" w:rsidR="00A87C23" w:rsidRDefault="00A87C23" w:rsidP="00A87C23">
      <w:pPr>
        <w:rPr>
          <w:rFonts w:eastAsia="Times New Roman"/>
          <w:color w:val="000000"/>
          <w:sz w:val="24"/>
          <w:szCs w:val="24"/>
        </w:rPr>
      </w:pPr>
      <w:r>
        <w:rPr>
          <w:rFonts w:eastAsia="Times New Roman"/>
          <w:color w:val="000000"/>
          <w:sz w:val="24"/>
          <w:szCs w:val="24"/>
        </w:rPr>
        <w:t>3:00pm Welcome &amp; Introductions</w:t>
      </w:r>
    </w:p>
    <w:p w14:paraId="5ABC862F" w14:textId="77777777" w:rsidR="00A87C23" w:rsidRDefault="00A87C23" w:rsidP="00A87C23">
      <w:pPr>
        <w:rPr>
          <w:rFonts w:eastAsia="Times New Roman"/>
          <w:color w:val="000000"/>
          <w:sz w:val="24"/>
          <w:szCs w:val="24"/>
        </w:rPr>
      </w:pPr>
      <w:r>
        <w:rPr>
          <w:rFonts w:eastAsia="Times New Roman"/>
          <w:color w:val="000000"/>
          <w:sz w:val="24"/>
          <w:szCs w:val="24"/>
        </w:rPr>
        <w:t>3:15pm Discussion of "LI Divided" Article and how it pertains to homelessness</w:t>
      </w:r>
    </w:p>
    <w:p w14:paraId="0D7493BE" w14:textId="55542DE4" w:rsidR="00A87C23" w:rsidRDefault="00A87C23" w:rsidP="00A87C23">
      <w:pPr>
        <w:rPr>
          <w:rFonts w:eastAsia="Times New Roman"/>
          <w:color w:val="000000"/>
          <w:sz w:val="24"/>
          <w:szCs w:val="24"/>
        </w:rPr>
      </w:pPr>
      <w:r>
        <w:rPr>
          <w:rFonts w:eastAsia="Times New Roman"/>
          <w:color w:val="000000"/>
          <w:sz w:val="24"/>
          <w:szCs w:val="24"/>
        </w:rPr>
        <w:t>3:</w:t>
      </w:r>
      <w:r w:rsidR="00CA1AD2">
        <w:rPr>
          <w:rFonts w:eastAsia="Times New Roman"/>
          <w:color w:val="000000"/>
          <w:sz w:val="24"/>
          <w:szCs w:val="24"/>
        </w:rPr>
        <w:t>30</w:t>
      </w:r>
      <w:r>
        <w:rPr>
          <w:rFonts w:eastAsia="Times New Roman"/>
          <w:color w:val="000000"/>
          <w:sz w:val="24"/>
          <w:szCs w:val="24"/>
        </w:rPr>
        <w:t>pm What two action items can this Committee take on to Advance Racial Equity, Diversity, and Inclusion and result a decrease in homelessness and minimize the length of time people experience homelessness?</w:t>
      </w:r>
    </w:p>
    <w:p w14:paraId="5F605C66" w14:textId="4DD7E348" w:rsidR="00A87C23" w:rsidRPr="00582EFE" w:rsidRDefault="00A87C23" w:rsidP="00582EFE">
      <w:pPr>
        <w:rPr>
          <w:rFonts w:eastAsia="Times New Roman"/>
          <w:color w:val="000000"/>
          <w:sz w:val="24"/>
          <w:szCs w:val="24"/>
        </w:rPr>
      </w:pPr>
      <w:r>
        <w:rPr>
          <w:rFonts w:eastAsia="Times New Roman"/>
          <w:color w:val="000000"/>
          <w:sz w:val="24"/>
          <w:szCs w:val="24"/>
        </w:rPr>
        <w:t>4:00 pm Adjourn</w:t>
      </w:r>
    </w:p>
    <w:p w14:paraId="1650EE11" w14:textId="7BE51B0C" w:rsidR="007D4BD6" w:rsidRDefault="007D4BD6" w:rsidP="007D4BD6">
      <w:pPr>
        <w:rPr>
          <w:rFonts w:ascii="Times New Roman" w:hAnsi="Times New Roman" w:cs="Times New Roman"/>
          <w:i/>
          <w:iCs/>
          <w:color w:val="333333"/>
          <w:sz w:val="24"/>
          <w:szCs w:val="20"/>
          <w:shd w:val="clear" w:color="auto" w:fill="FFFFFF"/>
        </w:rPr>
      </w:pPr>
      <w:r w:rsidRPr="007D4BD6">
        <w:rPr>
          <w:rFonts w:ascii="Times New Roman" w:hAnsi="Times New Roman" w:cs="Times New Roman"/>
          <w:i/>
          <w:iCs/>
          <w:color w:val="333333"/>
          <w:sz w:val="24"/>
          <w:szCs w:val="20"/>
          <w:shd w:val="clear" w:color="auto" w:fill="FFFFFF"/>
        </w:rPr>
        <w:lastRenderedPageBreak/>
        <w:t>The Continuum of Care (</w:t>
      </w:r>
      <w:proofErr w:type="spellStart"/>
      <w:r w:rsidRPr="007D4BD6">
        <w:rPr>
          <w:rFonts w:ascii="Times New Roman" w:hAnsi="Times New Roman" w:cs="Times New Roman"/>
          <w:i/>
          <w:iCs/>
          <w:color w:val="333333"/>
          <w:sz w:val="24"/>
          <w:szCs w:val="20"/>
          <w:shd w:val="clear" w:color="auto" w:fill="FFFFFF"/>
        </w:rPr>
        <w:t>CoC</w:t>
      </w:r>
      <w:proofErr w:type="spellEnd"/>
      <w:r w:rsidRPr="007D4BD6">
        <w:rPr>
          <w:rFonts w:ascii="Times New Roman" w:hAnsi="Times New Roman" w:cs="Times New Roman"/>
          <w:i/>
          <w:iCs/>
          <w:color w:val="333333"/>
          <w:sz w:val="24"/>
          <w:szCs w:val="20"/>
          <w:shd w:val="clear" w:color="auto" w:fill="FFFFFF"/>
        </w:rPr>
        <w:t>)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1F4B9B57" w14:textId="32931560" w:rsidR="007D4BD6" w:rsidRDefault="007D4BD6" w:rsidP="007D4BD6">
      <w:pPr>
        <w:rPr>
          <w:rFonts w:ascii="Times New Roman" w:hAnsi="Times New Roman" w:cs="Times New Roman"/>
          <w:i/>
          <w:iCs/>
          <w:color w:val="333333"/>
          <w:sz w:val="24"/>
          <w:szCs w:val="20"/>
          <w:shd w:val="clear" w:color="auto" w:fill="FFFFFF"/>
        </w:rPr>
      </w:pPr>
    </w:p>
    <w:p w14:paraId="4FA7C344" w14:textId="670A9479" w:rsidR="007D4BD6" w:rsidRDefault="007D4BD6" w:rsidP="007D4BD6">
      <w:pPr>
        <w:rPr>
          <w:rFonts w:ascii="Times New Roman" w:hAnsi="Times New Roman" w:cs="Times New Roman"/>
          <w:i/>
          <w:iCs/>
          <w:color w:val="333333"/>
          <w:sz w:val="24"/>
          <w:szCs w:val="20"/>
          <w:shd w:val="clear" w:color="auto" w:fill="FFFFFF"/>
        </w:rPr>
      </w:pPr>
      <w:proofErr w:type="spellStart"/>
      <w:r>
        <w:rPr>
          <w:rFonts w:ascii="Times New Roman" w:hAnsi="Times New Roman" w:cs="Times New Roman"/>
          <w:i/>
          <w:iCs/>
          <w:color w:val="333333"/>
          <w:sz w:val="24"/>
          <w:szCs w:val="20"/>
          <w:shd w:val="clear" w:color="auto" w:fill="FFFFFF"/>
        </w:rPr>
        <w:t>CoC</w:t>
      </w:r>
      <w:proofErr w:type="spellEnd"/>
      <w:r>
        <w:rPr>
          <w:rFonts w:ascii="Times New Roman" w:hAnsi="Times New Roman" w:cs="Times New Roman"/>
          <w:i/>
          <w:iCs/>
          <w:color w:val="333333"/>
          <w:sz w:val="24"/>
          <w:szCs w:val="20"/>
          <w:shd w:val="clear" w:color="auto" w:fill="FFFFFF"/>
        </w:rPr>
        <w:t xml:space="preserve"> Website: lihomeless.org</w:t>
      </w:r>
    </w:p>
    <w:p w14:paraId="1BEED9E0" w14:textId="352919C7" w:rsidR="007D4BD6" w:rsidRDefault="007D4BD6" w:rsidP="007D4BD6">
      <w:pPr>
        <w:rPr>
          <w:rFonts w:ascii="Times New Roman" w:hAnsi="Times New Roman" w:cs="Times New Roman"/>
          <w:i/>
          <w:iCs/>
          <w:color w:val="333333"/>
          <w:sz w:val="24"/>
          <w:szCs w:val="20"/>
          <w:shd w:val="clear" w:color="auto" w:fill="FFFFFF"/>
        </w:rPr>
      </w:pPr>
    </w:p>
    <w:p w14:paraId="04CEB200" w14:textId="783800B3" w:rsidR="007D4BD6" w:rsidRPr="007D4BD6" w:rsidRDefault="007D4BD6" w:rsidP="007D4BD6">
      <w:pPr>
        <w:rPr>
          <w:rFonts w:ascii="Times New Roman" w:hAnsi="Times New Roman" w:cs="Times New Roman"/>
          <w:i/>
          <w:iCs/>
          <w:color w:val="333333"/>
          <w:sz w:val="24"/>
          <w:szCs w:val="20"/>
          <w:shd w:val="clear" w:color="auto" w:fill="FFFFFF"/>
        </w:rPr>
      </w:pPr>
      <w:r>
        <w:rPr>
          <w:rFonts w:ascii="Times New Roman" w:hAnsi="Times New Roman" w:cs="Times New Roman"/>
          <w:i/>
          <w:iCs/>
          <w:color w:val="333333"/>
          <w:sz w:val="24"/>
          <w:szCs w:val="20"/>
          <w:shd w:val="clear" w:color="auto" w:fill="FFFFFF"/>
        </w:rPr>
        <w:t>LICH Website: addressthehomeless.org</w:t>
      </w:r>
    </w:p>
    <w:p w14:paraId="0C9ABEB4" w14:textId="2792AD79" w:rsidR="007D4BD6" w:rsidRDefault="007D4BD6" w:rsidP="007D4BD6">
      <w:pPr>
        <w:rPr>
          <w:rFonts w:ascii="Times New Roman" w:hAnsi="Times New Roman" w:cs="Times New Roman"/>
          <w:i/>
          <w:iCs/>
          <w:color w:val="333333"/>
          <w:sz w:val="20"/>
          <w:szCs w:val="20"/>
          <w:shd w:val="clear" w:color="auto" w:fill="FFFFFF"/>
        </w:rPr>
      </w:pPr>
    </w:p>
    <w:p w14:paraId="4115C9A2" w14:textId="77777777" w:rsidR="007D4BD6" w:rsidRDefault="007D4BD6" w:rsidP="007D4BD6">
      <w:pPr>
        <w:rPr>
          <w:rFonts w:ascii="Times New Roman" w:hAnsi="Times New Roman" w:cs="Times New Roman"/>
          <w:i/>
          <w:iCs/>
          <w:color w:val="333333"/>
          <w:sz w:val="20"/>
          <w:szCs w:val="20"/>
          <w:shd w:val="clear" w:color="auto" w:fill="FFFFFF"/>
        </w:rPr>
      </w:pPr>
    </w:p>
    <w:p w14:paraId="0EC5A6CD" w14:textId="77777777" w:rsidR="00A87C23" w:rsidRDefault="00A87C23" w:rsidP="00A87C23">
      <w:pPr>
        <w:jc w:val="center"/>
      </w:pPr>
    </w:p>
    <w:sectPr w:rsidR="00A8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70DB"/>
    <w:multiLevelType w:val="hybridMultilevel"/>
    <w:tmpl w:val="8A6E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23"/>
    <w:rsid w:val="00370324"/>
    <w:rsid w:val="00413ACA"/>
    <w:rsid w:val="00582EFE"/>
    <w:rsid w:val="00673819"/>
    <w:rsid w:val="007D4BD6"/>
    <w:rsid w:val="00A87C23"/>
    <w:rsid w:val="00CA1AD2"/>
    <w:rsid w:val="00C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568"/>
  <w15:chartTrackingRefBased/>
  <w15:docId w15:val="{9A4F1196-F42B-454B-814F-DE0D8E4D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19"/>
    <w:pPr>
      <w:spacing w:after="0" w:line="240" w:lineRule="auto"/>
      <w:ind w:left="720"/>
    </w:pPr>
    <w:rPr>
      <w:rFonts w:ascii="Trebuchet MS" w:hAnsi="Trebuchet M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294">
      <w:bodyDiv w:val="1"/>
      <w:marLeft w:val="0"/>
      <w:marRight w:val="0"/>
      <w:marTop w:val="0"/>
      <w:marBottom w:val="0"/>
      <w:divBdr>
        <w:top w:val="none" w:sz="0" w:space="0" w:color="auto"/>
        <w:left w:val="none" w:sz="0" w:space="0" w:color="auto"/>
        <w:bottom w:val="none" w:sz="0" w:space="0" w:color="auto"/>
        <w:right w:val="none" w:sz="0" w:space="0" w:color="auto"/>
      </w:divBdr>
    </w:div>
    <w:div w:id="1786541889">
      <w:bodyDiv w:val="1"/>
      <w:marLeft w:val="0"/>
      <w:marRight w:val="0"/>
      <w:marTop w:val="0"/>
      <w:marBottom w:val="0"/>
      <w:divBdr>
        <w:top w:val="none" w:sz="0" w:space="0" w:color="auto"/>
        <w:left w:val="none" w:sz="0" w:space="0" w:color="auto"/>
        <w:bottom w:val="none" w:sz="0" w:space="0" w:color="auto"/>
        <w:right w:val="none" w:sz="0" w:space="0" w:color="auto"/>
      </w:divBdr>
    </w:div>
    <w:div w:id="19351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84639-D544-4AEB-8813-C1B0DFC29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392E3-305E-4871-BE12-AA91C4C48234}">
  <ds:schemaRefs>
    <ds:schemaRef ds:uri="http://schemas.microsoft.com/sharepoint/v3/contenttype/forms"/>
  </ds:schemaRefs>
</ds:datastoreItem>
</file>

<file path=customXml/itemProps3.xml><?xml version="1.0" encoding="utf-8"?>
<ds:datastoreItem xmlns:ds="http://schemas.openxmlformats.org/officeDocument/2006/customXml" ds:itemID="{52CBA8A7-2B52-4B2F-924B-0BCF55844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Thanh Pham</cp:lastModifiedBy>
  <cp:revision>7</cp:revision>
  <dcterms:created xsi:type="dcterms:W3CDTF">2020-01-29T20:08:00Z</dcterms:created>
  <dcterms:modified xsi:type="dcterms:W3CDTF">2020-02-04T14:46:00Z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