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A67" w14:textId="77777777" w:rsidR="00D74F89" w:rsidRPr="00317FD1" w:rsidRDefault="00FA77E3" w:rsidP="00A92BD7">
      <w:pPr>
        <w:spacing w:after="0"/>
        <w:jc w:val="center"/>
        <w:rPr>
          <w:sz w:val="36"/>
          <w:szCs w:val="36"/>
        </w:rPr>
      </w:pPr>
      <w:bookmarkStart w:id="0" w:name="_GoBack"/>
      <w:bookmarkEnd w:id="0"/>
      <w:r w:rsidRPr="00317FD1">
        <w:rPr>
          <w:sz w:val="36"/>
          <w:szCs w:val="36"/>
        </w:rPr>
        <w:t>Long Island Coalition for the Homeless</w:t>
      </w:r>
    </w:p>
    <w:p w14:paraId="1FD8AEDC" w14:textId="7CF276F6" w:rsidR="001F51B7" w:rsidRDefault="00FA77E3" w:rsidP="00A92BD7">
      <w:pPr>
        <w:spacing w:after="0"/>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D02963">
        <w:rPr>
          <w:sz w:val="28"/>
          <w:szCs w:val="28"/>
        </w:rPr>
        <w:t xml:space="preserve">May </w:t>
      </w:r>
      <w:r w:rsidR="00BD6C8F">
        <w:rPr>
          <w:sz w:val="28"/>
          <w:szCs w:val="28"/>
        </w:rPr>
        <w:t>1</w:t>
      </w:r>
      <w:r w:rsidR="00D02963">
        <w:rPr>
          <w:sz w:val="28"/>
          <w:szCs w:val="28"/>
        </w:rPr>
        <w:t>7</w:t>
      </w:r>
      <w:r w:rsidRPr="00FA77E3">
        <w:rPr>
          <w:sz w:val="28"/>
          <w:szCs w:val="28"/>
        </w:rPr>
        <w:t>, 201</w:t>
      </w:r>
      <w:r w:rsidR="007C602F">
        <w:rPr>
          <w:sz w:val="28"/>
          <w:szCs w:val="28"/>
        </w:rPr>
        <w:t>9</w:t>
      </w:r>
    </w:p>
    <w:p w14:paraId="61DBEF01" w14:textId="77777777" w:rsidR="002D0594" w:rsidRDefault="002D0594" w:rsidP="00590A90">
      <w:pPr>
        <w:spacing w:after="0"/>
        <w:jc w:val="center"/>
        <w:rPr>
          <w:sz w:val="28"/>
          <w:szCs w:val="28"/>
        </w:rPr>
      </w:pPr>
    </w:p>
    <w:p w14:paraId="0FBBD647" w14:textId="2CAC1915" w:rsidR="00FA77E3" w:rsidRPr="00317FD1" w:rsidRDefault="00FA77E3" w:rsidP="00317FD1">
      <w:pPr>
        <w:spacing w:after="0" w:line="240" w:lineRule="auto"/>
        <w:jc w:val="center"/>
        <w:rPr>
          <w:b/>
          <w:sz w:val="32"/>
          <w:szCs w:val="32"/>
          <w:u w:val="single"/>
        </w:rPr>
      </w:pPr>
      <w:r w:rsidRPr="00317FD1">
        <w:rPr>
          <w:b/>
          <w:sz w:val="32"/>
          <w:szCs w:val="32"/>
          <w:u w:val="single"/>
        </w:rPr>
        <w:t>HMIS Update</w:t>
      </w:r>
    </w:p>
    <w:p w14:paraId="45FE71C6" w14:textId="77777777" w:rsidR="00456447" w:rsidRDefault="00456447" w:rsidP="00276546">
      <w:pPr>
        <w:spacing w:after="0" w:line="360" w:lineRule="auto"/>
        <w:rPr>
          <w:b/>
          <w:bCs/>
          <w:sz w:val="24"/>
          <w:szCs w:val="24"/>
          <w:u w:val="single"/>
        </w:rPr>
      </w:pPr>
    </w:p>
    <w:p w14:paraId="5F4BD2F1" w14:textId="25114059" w:rsidR="00E524BC" w:rsidRDefault="00456447" w:rsidP="00276546">
      <w:pPr>
        <w:spacing w:after="0" w:line="360" w:lineRule="auto"/>
        <w:rPr>
          <w:b/>
          <w:sz w:val="24"/>
          <w:szCs w:val="24"/>
          <w:u w:val="single"/>
        </w:rPr>
      </w:pPr>
      <w:r>
        <w:rPr>
          <w:b/>
          <w:bCs/>
          <w:sz w:val="24"/>
          <w:szCs w:val="24"/>
          <w:u w:val="single"/>
        </w:rPr>
        <w:t>Important HMIS/CoC Data Submissions – Status Update</w:t>
      </w:r>
    </w:p>
    <w:p w14:paraId="50EE62CE" w14:textId="2D5DBA84" w:rsidR="00447BC3" w:rsidRDefault="00456447" w:rsidP="00447BC3">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456447">
        <w:rPr>
          <w:rFonts w:asciiTheme="minorHAnsi" w:eastAsiaTheme="minorHAnsi" w:hAnsiTheme="minorHAnsi" w:cstheme="minorBidi"/>
          <w:b/>
          <w:bCs/>
          <w:sz w:val="22"/>
          <w:szCs w:val="22"/>
        </w:rPr>
        <w:t xml:space="preserve">2019 HIC &amp; PIT Count Data </w:t>
      </w:r>
      <w:r>
        <w:rPr>
          <w:rFonts w:asciiTheme="minorHAnsi" w:eastAsiaTheme="minorHAnsi" w:hAnsiTheme="minorHAnsi" w:cstheme="minorBidi"/>
          <w:b/>
          <w:bCs/>
          <w:sz w:val="22"/>
          <w:szCs w:val="22"/>
        </w:rPr>
        <w:t xml:space="preserve">– </w:t>
      </w:r>
      <w:r w:rsidRPr="00456447">
        <w:rPr>
          <w:rFonts w:asciiTheme="minorHAnsi" w:eastAsiaTheme="minorHAnsi" w:hAnsiTheme="minorHAnsi" w:cstheme="minorBidi"/>
          <w:bCs/>
          <w:sz w:val="22"/>
          <w:szCs w:val="22"/>
        </w:rPr>
        <w:t>2019</w:t>
      </w:r>
      <w:r>
        <w:rPr>
          <w:rFonts w:asciiTheme="minorHAnsi" w:eastAsiaTheme="minorHAnsi" w:hAnsiTheme="minorHAnsi" w:cstheme="minorBidi"/>
          <w:b/>
          <w:bCs/>
          <w:sz w:val="22"/>
          <w:szCs w:val="22"/>
        </w:rPr>
        <w:t xml:space="preserve"> </w:t>
      </w:r>
      <w:r>
        <w:rPr>
          <w:rFonts w:asciiTheme="minorHAnsi" w:eastAsiaTheme="minorHAnsi" w:hAnsiTheme="minorHAnsi" w:cstheme="minorBidi"/>
          <w:bCs/>
          <w:sz w:val="22"/>
          <w:szCs w:val="22"/>
        </w:rPr>
        <w:t xml:space="preserve">HIC and PIT data has been submitted to HUD prior to the April 30 deadline.  </w:t>
      </w:r>
      <w:r w:rsidRPr="00456447">
        <w:rPr>
          <w:rFonts w:asciiTheme="minorHAnsi" w:eastAsiaTheme="minorHAnsi" w:hAnsiTheme="minorHAnsi" w:cstheme="minorBidi"/>
          <w:sz w:val="22"/>
          <w:szCs w:val="22"/>
        </w:rPr>
        <w:t xml:space="preserve">Meeting the data submission deadline for the HIC and PIT Count is a factor considered by HUD in the annual CoC Program Competition. </w:t>
      </w:r>
    </w:p>
    <w:p w14:paraId="7FC92DCB" w14:textId="44D5B9C5" w:rsidR="00BC6428" w:rsidRPr="00BC6428" w:rsidRDefault="00BC6428" w:rsidP="00447BC3">
      <w:pPr>
        <w:pStyle w:val="NormalWeb"/>
        <w:shd w:val="clear" w:color="auto" w:fill="FFFFFF"/>
        <w:spacing w:before="0" w:beforeAutospacing="0" w:after="150" w:afterAutospacing="0"/>
        <w:rPr>
          <w:rFonts w:asciiTheme="minorHAnsi" w:eastAsiaTheme="minorHAnsi" w:hAnsiTheme="minorHAnsi" w:cstheme="minorBidi"/>
          <w:bCs/>
          <w:sz w:val="22"/>
          <w:szCs w:val="22"/>
        </w:rPr>
      </w:pPr>
      <w:r w:rsidRPr="00BC6428">
        <w:rPr>
          <w:rFonts w:asciiTheme="minorHAnsi" w:eastAsiaTheme="minorHAnsi" w:hAnsiTheme="minorHAnsi" w:cstheme="minorBidi"/>
          <w:b/>
          <w:bCs/>
          <w:sz w:val="22"/>
          <w:szCs w:val="22"/>
        </w:rPr>
        <w:t>System Performance Measures Report</w:t>
      </w:r>
      <w:r>
        <w:rPr>
          <w:rFonts w:asciiTheme="minorHAnsi" w:eastAsiaTheme="minorHAnsi" w:hAnsiTheme="minorHAnsi" w:cstheme="minorBidi"/>
          <w:b/>
          <w:bCs/>
          <w:sz w:val="22"/>
          <w:szCs w:val="22"/>
        </w:rPr>
        <w:t xml:space="preserve"> - </w:t>
      </w:r>
      <w:r w:rsidRPr="00BC6428">
        <w:rPr>
          <w:rFonts w:asciiTheme="minorHAnsi" w:eastAsiaTheme="minorHAnsi" w:hAnsiTheme="minorHAnsi" w:cstheme="minorBidi"/>
          <w:bCs/>
          <w:sz w:val="22"/>
          <w:szCs w:val="22"/>
        </w:rPr>
        <w:t>FY 2018 System Performance Measures Report data must be submitted via the HDX web portal by Friday, May 31, 2019 8:00 PM</w:t>
      </w:r>
      <w:r>
        <w:rPr>
          <w:rFonts w:asciiTheme="minorHAnsi" w:eastAsiaTheme="minorHAnsi" w:hAnsiTheme="minorHAnsi" w:cstheme="minorBidi"/>
          <w:bCs/>
          <w:sz w:val="22"/>
          <w:szCs w:val="22"/>
        </w:rPr>
        <w:t>.  The HMIS team is on track to meet this important data submission deadline.</w:t>
      </w:r>
    </w:p>
    <w:p w14:paraId="12151FB5" w14:textId="28AF424E" w:rsidR="00077122" w:rsidRDefault="00BC6428"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r>
        <w:rPr>
          <w:rFonts w:asciiTheme="minorHAnsi" w:eastAsiaTheme="minorHAnsi" w:hAnsiTheme="minorHAnsi" w:cstheme="minorBidi"/>
          <w:b/>
          <w:bCs/>
          <w:sz w:val="22"/>
          <w:szCs w:val="22"/>
        </w:rPr>
        <w:t>LSA – Longitudinal System</w:t>
      </w:r>
      <w:r w:rsidRPr="00BC6428">
        <w:rPr>
          <w:rFonts w:asciiTheme="minorHAnsi" w:eastAsiaTheme="minorHAnsi" w:hAnsiTheme="minorHAnsi" w:cstheme="minorBidi"/>
          <w:b/>
          <w:bCs/>
          <w:sz w:val="22"/>
          <w:szCs w:val="22"/>
        </w:rPr>
        <w:t xml:space="preserve"> </w:t>
      </w:r>
      <w:r>
        <w:rPr>
          <w:rFonts w:asciiTheme="minorHAnsi" w:eastAsiaTheme="minorHAnsi" w:hAnsiTheme="minorHAnsi" w:cstheme="minorBidi"/>
          <w:b/>
          <w:bCs/>
          <w:sz w:val="22"/>
          <w:szCs w:val="22"/>
        </w:rPr>
        <w:t xml:space="preserve">Analysis - </w:t>
      </w:r>
      <w:r w:rsidRPr="00BC6428">
        <w:rPr>
          <w:rFonts w:asciiTheme="minorHAnsi" w:eastAsiaTheme="minorHAnsi" w:hAnsiTheme="minorHAnsi" w:cstheme="minorBidi"/>
          <w:bCs/>
          <w:sz w:val="22"/>
          <w:szCs w:val="22"/>
        </w:rPr>
        <w:t xml:space="preserve">HUD </w:t>
      </w:r>
      <w:r>
        <w:rPr>
          <w:rFonts w:asciiTheme="minorHAnsi" w:eastAsiaTheme="minorHAnsi" w:hAnsiTheme="minorHAnsi" w:cstheme="minorBidi"/>
          <w:bCs/>
          <w:sz w:val="22"/>
          <w:szCs w:val="22"/>
        </w:rPr>
        <w:t>has</w:t>
      </w:r>
      <w:r w:rsidRPr="00BC6428">
        <w:rPr>
          <w:rFonts w:asciiTheme="minorHAnsi" w:eastAsiaTheme="minorHAnsi" w:hAnsiTheme="minorHAnsi" w:cstheme="minorBidi"/>
          <w:bCs/>
          <w:sz w:val="22"/>
          <w:szCs w:val="22"/>
        </w:rPr>
        <w:t xml:space="preserve"> extend</w:t>
      </w:r>
      <w:r>
        <w:rPr>
          <w:rFonts w:asciiTheme="minorHAnsi" w:eastAsiaTheme="minorHAnsi" w:hAnsiTheme="minorHAnsi" w:cstheme="minorBidi"/>
          <w:bCs/>
          <w:sz w:val="22"/>
          <w:szCs w:val="22"/>
        </w:rPr>
        <w:t>ed</w:t>
      </w:r>
      <w:r w:rsidRPr="00BC6428">
        <w:rPr>
          <w:rFonts w:asciiTheme="minorHAnsi" w:eastAsiaTheme="minorHAnsi" w:hAnsiTheme="minorHAnsi" w:cstheme="minorBidi"/>
          <w:bCs/>
          <w:sz w:val="22"/>
          <w:szCs w:val="22"/>
        </w:rPr>
        <w:t xml:space="preserve"> the LSA submission date further and will announce a new submission date when </w:t>
      </w:r>
      <w:r>
        <w:rPr>
          <w:rFonts w:asciiTheme="minorHAnsi" w:eastAsiaTheme="minorHAnsi" w:hAnsiTheme="minorHAnsi" w:cstheme="minorBidi"/>
          <w:bCs/>
          <w:sz w:val="22"/>
          <w:szCs w:val="22"/>
        </w:rPr>
        <w:t xml:space="preserve">they and HMIS vendors across all CoC’s have corrected </w:t>
      </w:r>
      <w:r w:rsidR="00D02963">
        <w:rPr>
          <w:rFonts w:asciiTheme="minorHAnsi" w:eastAsiaTheme="minorHAnsi" w:hAnsiTheme="minorHAnsi" w:cstheme="minorBidi"/>
          <w:bCs/>
          <w:sz w:val="22"/>
          <w:szCs w:val="22"/>
        </w:rPr>
        <w:t>the report</w:t>
      </w:r>
      <w:r>
        <w:rPr>
          <w:rFonts w:asciiTheme="minorHAnsi" w:eastAsiaTheme="minorHAnsi" w:hAnsiTheme="minorHAnsi" w:cstheme="minorBidi"/>
          <w:bCs/>
          <w:sz w:val="22"/>
          <w:szCs w:val="22"/>
        </w:rPr>
        <w:t xml:space="preserve"> programming issues and</w:t>
      </w:r>
      <w:r w:rsidRPr="00BC6428">
        <w:rPr>
          <w:rFonts w:asciiTheme="minorHAnsi" w:eastAsiaTheme="minorHAnsi" w:hAnsiTheme="minorHAnsi" w:cstheme="minorBidi"/>
          <w:bCs/>
          <w:sz w:val="22"/>
          <w:szCs w:val="22"/>
        </w:rPr>
        <w:t xml:space="preserve"> can produce a clean LSA upload</w:t>
      </w:r>
      <w:r>
        <w:rPr>
          <w:rFonts w:asciiTheme="minorHAnsi" w:eastAsiaTheme="minorHAnsi" w:hAnsiTheme="minorHAnsi" w:cstheme="minorBidi"/>
          <w:bCs/>
          <w:sz w:val="22"/>
          <w:szCs w:val="22"/>
        </w:rPr>
        <w:t xml:space="preserve"> file</w:t>
      </w:r>
      <w:r w:rsidRPr="00BC6428">
        <w:rPr>
          <w:rFonts w:asciiTheme="minorHAnsi" w:eastAsiaTheme="minorHAnsi" w:hAnsiTheme="minorHAnsi" w:cstheme="minorBidi"/>
          <w:bCs/>
          <w:sz w:val="22"/>
          <w:szCs w:val="22"/>
        </w:rPr>
        <w:t>.</w:t>
      </w:r>
    </w:p>
    <w:p w14:paraId="0A96200E" w14:textId="77777777" w:rsidR="002118FF" w:rsidRDefault="002118FF"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p>
    <w:p w14:paraId="50FE6E12" w14:textId="49DBB989" w:rsidR="002118FF" w:rsidRDefault="002118FF" w:rsidP="002118FF">
      <w:pPr>
        <w:spacing w:after="0" w:line="360" w:lineRule="auto"/>
        <w:rPr>
          <w:b/>
          <w:sz w:val="24"/>
          <w:szCs w:val="24"/>
          <w:u w:val="single"/>
        </w:rPr>
      </w:pPr>
      <w:r w:rsidRPr="00BC6428">
        <w:rPr>
          <w:b/>
          <w:bCs/>
          <w:sz w:val="24"/>
          <w:szCs w:val="24"/>
          <w:u w:val="single"/>
        </w:rPr>
        <w:t xml:space="preserve">HUD’s New Coordinated Entry Data Elements for the </w:t>
      </w:r>
      <w:r>
        <w:rPr>
          <w:b/>
          <w:bCs/>
          <w:sz w:val="24"/>
          <w:szCs w:val="24"/>
          <w:u w:val="single"/>
        </w:rPr>
        <w:t>HMIS</w:t>
      </w:r>
    </w:p>
    <w:p w14:paraId="5477BE82" w14:textId="4CCACB5C" w:rsidR="002118FF" w:rsidRPr="002118FF" w:rsidRDefault="002118FF" w:rsidP="002118FF">
      <w:pPr>
        <w:pStyle w:val="ListParagraph"/>
        <w:numPr>
          <w:ilvl w:val="0"/>
          <w:numId w:val="9"/>
        </w:numPr>
        <w:spacing w:after="0" w:line="240" w:lineRule="auto"/>
        <w:rPr>
          <w:bCs/>
        </w:rPr>
      </w:pPr>
      <w:r w:rsidRPr="002118FF">
        <w:rPr>
          <w:bCs/>
        </w:rPr>
        <w:t>HUD recently finalized a set of Coordinated Entry (CE) data elements to standardize data collection on core components of CE – access, assessment, referral, and prioritization.</w:t>
      </w:r>
    </w:p>
    <w:p w14:paraId="1AE854DA" w14:textId="77777777" w:rsidR="002118FF" w:rsidRDefault="002118FF" w:rsidP="006734D9">
      <w:pPr>
        <w:spacing w:after="0" w:line="240" w:lineRule="auto"/>
        <w:rPr>
          <w:bCs/>
        </w:rPr>
      </w:pPr>
    </w:p>
    <w:p w14:paraId="7BE03C6F" w14:textId="03E829FE" w:rsidR="002118FF" w:rsidRPr="002118FF" w:rsidRDefault="002118FF" w:rsidP="002118FF">
      <w:pPr>
        <w:pStyle w:val="ListParagraph"/>
        <w:numPr>
          <w:ilvl w:val="0"/>
          <w:numId w:val="9"/>
        </w:numPr>
        <w:spacing w:after="0" w:line="240" w:lineRule="auto"/>
        <w:rPr>
          <w:bCs/>
        </w:rPr>
      </w:pPr>
      <w:r w:rsidRPr="002118FF">
        <w:rPr>
          <w:bCs/>
        </w:rPr>
        <w:t>CE data provides critical information about how quickly systems are stably housing people and where there are system bottlenecks and gaps in system resources, which informs strategies to improve responses to homelessness.</w:t>
      </w:r>
    </w:p>
    <w:p w14:paraId="7C9FB64F" w14:textId="77777777" w:rsidR="002118FF" w:rsidRPr="002118FF" w:rsidRDefault="002118FF" w:rsidP="006734D9">
      <w:pPr>
        <w:spacing w:after="0" w:line="240" w:lineRule="auto"/>
        <w:rPr>
          <w:bCs/>
        </w:rPr>
      </w:pPr>
    </w:p>
    <w:p w14:paraId="2E908F73" w14:textId="46FD7116" w:rsidR="002118FF" w:rsidRDefault="002118FF" w:rsidP="002118FF">
      <w:pPr>
        <w:pStyle w:val="ListParagraph"/>
        <w:numPr>
          <w:ilvl w:val="0"/>
          <w:numId w:val="9"/>
        </w:numPr>
        <w:spacing w:after="0" w:line="240" w:lineRule="auto"/>
      </w:pPr>
      <w:r w:rsidRPr="002118FF">
        <w:t>CE data elements are part of the 2020 Data Standards and should be available on October 1, 2019</w:t>
      </w:r>
      <w:r>
        <w:t>.  The Coalition HMIS team will make additional information available as it is received.</w:t>
      </w:r>
    </w:p>
    <w:p w14:paraId="2BD6D903" w14:textId="6C501244" w:rsidR="002118FF" w:rsidRDefault="002118FF" w:rsidP="006734D9">
      <w:pPr>
        <w:spacing w:after="0" w:line="240" w:lineRule="auto"/>
      </w:pPr>
    </w:p>
    <w:p w14:paraId="092B85F9" w14:textId="5DE2F86E" w:rsidR="00D66801" w:rsidRDefault="00D66801" w:rsidP="00317FD1">
      <w:pPr>
        <w:spacing w:after="0"/>
      </w:pPr>
    </w:p>
    <w:p w14:paraId="7E1D02A8" w14:textId="1C97284F" w:rsidR="009F7538" w:rsidRPr="00195E90" w:rsidRDefault="00B03239" w:rsidP="00195E90">
      <w:pPr>
        <w:spacing w:after="0" w:line="360" w:lineRule="auto"/>
        <w:rPr>
          <w:b/>
          <w:bCs/>
          <w:sz w:val="24"/>
          <w:szCs w:val="24"/>
          <w:u w:val="single"/>
        </w:rPr>
      </w:pPr>
      <w:r w:rsidRPr="00195E90">
        <w:rPr>
          <w:b/>
          <w:bCs/>
          <w:sz w:val="24"/>
          <w:szCs w:val="24"/>
          <w:u w:val="single"/>
        </w:rPr>
        <w:t xml:space="preserve">Upcoming </w:t>
      </w:r>
      <w:r w:rsidR="00CE003F" w:rsidRPr="00195E90">
        <w:rPr>
          <w:b/>
          <w:bCs/>
          <w:sz w:val="24"/>
          <w:szCs w:val="24"/>
          <w:u w:val="single"/>
        </w:rPr>
        <w:t xml:space="preserve">HMIS </w:t>
      </w:r>
      <w:r w:rsidRPr="00195E90">
        <w:rPr>
          <w:b/>
          <w:bCs/>
          <w:sz w:val="24"/>
          <w:szCs w:val="24"/>
          <w:u w:val="single"/>
        </w:rPr>
        <w:t>trainings:</w:t>
      </w:r>
    </w:p>
    <w:p w14:paraId="6398F447" w14:textId="32C5D537" w:rsidR="00A0550D" w:rsidRDefault="00A0550D" w:rsidP="00BB35CA">
      <w:pPr>
        <w:pStyle w:val="ListParagraph"/>
        <w:numPr>
          <w:ilvl w:val="0"/>
          <w:numId w:val="8"/>
        </w:numPr>
        <w:spacing w:after="0"/>
        <w:rPr>
          <w:i/>
        </w:rPr>
      </w:pPr>
      <w:r w:rsidRPr="00A0550D">
        <w:t>HMIS New User Training</w:t>
      </w:r>
      <w:r>
        <w:rPr>
          <w:i/>
        </w:rPr>
        <w:t>: Thursday, June 13</w:t>
      </w:r>
      <w:r w:rsidRPr="00BB35CA">
        <w:rPr>
          <w:i/>
        </w:rPr>
        <w:t xml:space="preserve">, 2019 </w:t>
      </w:r>
      <w:r>
        <w:rPr>
          <w:i/>
        </w:rPr>
        <w:t>(10am – 5pm)</w:t>
      </w:r>
    </w:p>
    <w:p w14:paraId="25EA54E5" w14:textId="622D50DE" w:rsidR="004933F0" w:rsidRPr="00BB35CA" w:rsidRDefault="004933F0" w:rsidP="00BB35CA">
      <w:pPr>
        <w:pStyle w:val="ListParagraph"/>
        <w:numPr>
          <w:ilvl w:val="0"/>
          <w:numId w:val="8"/>
        </w:numPr>
        <w:spacing w:after="0"/>
        <w:rPr>
          <w:i/>
        </w:rPr>
      </w:pPr>
      <w:r w:rsidRPr="00A0550D">
        <w:t xml:space="preserve">HMIS </w:t>
      </w:r>
      <w:r w:rsidR="00401E55" w:rsidRPr="00A0550D">
        <w:t>Intermediate Level reports</w:t>
      </w:r>
      <w:r w:rsidRPr="00A0550D">
        <w:t xml:space="preserve"> Training</w:t>
      </w:r>
      <w:r w:rsidRPr="00BB35CA">
        <w:rPr>
          <w:i/>
        </w:rPr>
        <w:t xml:space="preserve">:   </w:t>
      </w:r>
      <w:r w:rsidR="00A0550D">
        <w:rPr>
          <w:i/>
        </w:rPr>
        <w:t>Thursday, July 18, 2019 (10am – 2-pm)</w:t>
      </w:r>
    </w:p>
    <w:p w14:paraId="0AC9A41B" w14:textId="25566994" w:rsidR="00D7006D" w:rsidRDefault="009F7538" w:rsidP="00054DDF">
      <w:pPr>
        <w:spacing w:after="0"/>
        <w:rPr>
          <w:b/>
          <w:sz w:val="24"/>
          <w:szCs w:val="24"/>
          <w:u w:val="single"/>
        </w:rPr>
      </w:pPr>
      <w:r>
        <w:rPr>
          <w:i/>
          <w:sz w:val="24"/>
          <w:szCs w:val="24"/>
        </w:rPr>
        <w:tab/>
      </w:r>
      <w:r>
        <w:rPr>
          <w:i/>
          <w:sz w:val="24"/>
          <w:szCs w:val="24"/>
        </w:rPr>
        <w:tab/>
      </w:r>
    </w:p>
    <w:p w14:paraId="7A17AAF9" w14:textId="1F0308AA" w:rsidR="00652D25" w:rsidRPr="00652D25" w:rsidRDefault="004A5108" w:rsidP="00317FD1">
      <w:pPr>
        <w:spacing w:after="0" w:line="240" w:lineRule="auto"/>
        <w:ind w:firstLine="720"/>
        <w:rPr>
          <w:b/>
          <w:i/>
        </w:rPr>
      </w:pPr>
      <w:r w:rsidRPr="00317FD1">
        <w:rPr>
          <w:b/>
          <w:i/>
          <w:u w:val="single"/>
        </w:rPr>
        <w:t>Contact Info</w:t>
      </w:r>
      <w:r w:rsidRPr="00652D25">
        <w:rPr>
          <w:b/>
          <w:i/>
        </w:rPr>
        <w:t xml:space="preserve">:  </w:t>
      </w:r>
    </w:p>
    <w:p w14:paraId="77844399" w14:textId="11B756E9" w:rsidR="00281E20" w:rsidRDefault="004A5108" w:rsidP="00925227">
      <w:pPr>
        <w:spacing w:after="0"/>
        <w:ind w:firstLine="720"/>
        <w:rPr>
          <w:b/>
        </w:rPr>
      </w:pPr>
      <w:r w:rsidRPr="00F60C84">
        <w:rPr>
          <w:b/>
        </w:rPr>
        <w:t xml:space="preserve">Wayne Scallon  </w:t>
      </w:r>
      <w:r w:rsidR="00652D25">
        <w:rPr>
          <w:b/>
        </w:rPr>
        <w:t xml:space="preserve">                                                      </w:t>
      </w:r>
      <w:r w:rsidR="00652D25" w:rsidRPr="00CC043B">
        <w:rPr>
          <w:b/>
        </w:rPr>
        <w:t>Roxzelle Bannerman-Martin</w:t>
      </w:r>
    </w:p>
    <w:p w14:paraId="600FA466" w14:textId="227555EE" w:rsidR="004A5108" w:rsidRPr="00F60C84" w:rsidRDefault="00281E20" w:rsidP="00925227">
      <w:pPr>
        <w:spacing w:after="0"/>
        <w:ind w:firstLine="720"/>
        <w:rPr>
          <w:b/>
        </w:rPr>
      </w:pPr>
      <w:r>
        <w:rPr>
          <w:b/>
        </w:rPr>
        <w:t>HMIS Supervisor</w:t>
      </w:r>
      <w:r w:rsidR="004A5108" w:rsidRPr="00F60C84">
        <w:rPr>
          <w:b/>
        </w:rPr>
        <w:t xml:space="preserve"> </w:t>
      </w:r>
      <w:r w:rsidR="00652D25">
        <w:rPr>
          <w:b/>
        </w:rPr>
        <w:t xml:space="preserve">                                                    HMIS Support Specialist</w:t>
      </w:r>
    </w:p>
    <w:p w14:paraId="46A45E7E" w14:textId="77777777" w:rsidR="00652D25" w:rsidRDefault="004A5108" w:rsidP="00925227">
      <w:pPr>
        <w:spacing w:after="0"/>
        <w:ind w:firstLine="720"/>
      </w:pPr>
      <w:r w:rsidRPr="00160ED0">
        <w:t xml:space="preserve">email:  wscallon@addressthehomeless.org      </w:t>
      </w:r>
      <w:r w:rsidR="00652D25" w:rsidRPr="00160ED0">
        <w:t xml:space="preserve">email:  </w:t>
      </w:r>
      <w:r w:rsidR="00652D25">
        <w:t>rbannerman</w:t>
      </w:r>
      <w:r w:rsidR="00652D25" w:rsidRPr="00160ED0">
        <w:t xml:space="preserve">@addressthehomeless.org      </w:t>
      </w:r>
    </w:p>
    <w:p w14:paraId="16145A57" w14:textId="34071962" w:rsidR="00F85C32" w:rsidRDefault="004A5108" w:rsidP="00077122">
      <w:pPr>
        <w:spacing w:after="0"/>
        <w:ind w:firstLine="720"/>
      </w:pPr>
      <w:r w:rsidRPr="00160ED0">
        <w:t>p: (631) 464-4314 x115</w:t>
      </w:r>
      <w:r w:rsidR="00652D25">
        <w:t xml:space="preserve">                                          </w:t>
      </w:r>
      <w:r w:rsidR="00652D25" w:rsidRPr="00160ED0">
        <w:t>p: (631) 464-4314 x11</w:t>
      </w:r>
      <w:r w:rsidR="00652D25">
        <w:t>2</w:t>
      </w:r>
    </w:p>
    <w:p w14:paraId="0F6599B9" w14:textId="77777777" w:rsidR="00077122" w:rsidRDefault="00077122" w:rsidP="00077122">
      <w:pPr>
        <w:spacing w:after="0"/>
        <w:ind w:firstLine="720"/>
      </w:pPr>
    </w:p>
    <w:p w14:paraId="359B981D" w14:textId="67617CDC" w:rsidR="00C7226A" w:rsidRPr="00317FD1" w:rsidRDefault="00AA4C4B" w:rsidP="001A5A44">
      <w:r>
        <w:t>Visit</w:t>
      </w:r>
      <w:r w:rsidR="00F60C84" w:rsidRPr="00317FD1">
        <w:t xml:space="preserve"> the HMIS section of the LICH</w:t>
      </w:r>
      <w:r w:rsidR="00317FD1">
        <w:t>-CoC</w:t>
      </w:r>
      <w:r w:rsidR="00F60C84" w:rsidRPr="00317FD1">
        <w:t xml:space="preserve"> website </w:t>
      </w:r>
      <w:r w:rsidR="00317FD1" w:rsidRPr="00317FD1">
        <w:t>(</w:t>
      </w:r>
      <w:hyperlink r:id="rId8" w:history="1">
        <w:r w:rsidR="00317FD1" w:rsidRPr="00317FD1">
          <w:rPr>
            <w:rStyle w:val="Hyperlink"/>
          </w:rPr>
          <w:t>www.lihomeless.org</w:t>
        </w:r>
      </w:hyperlink>
      <w:r w:rsidR="00317FD1" w:rsidRPr="00317FD1">
        <w:t xml:space="preserve">) </w:t>
      </w:r>
      <w:r>
        <w:t xml:space="preserve">for additional information </w:t>
      </w:r>
      <w:r w:rsidR="00317FD1" w:rsidRPr="00317FD1">
        <w:t>and helpful resources</w:t>
      </w:r>
      <w:r w:rsidR="00317FD1">
        <w:t>.</w:t>
      </w:r>
    </w:p>
    <w:sectPr w:rsidR="00C7226A" w:rsidRPr="00317FD1" w:rsidSect="00317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48D"/>
    <w:multiLevelType w:val="hybridMultilevel"/>
    <w:tmpl w:val="06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12DCE"/>
    <w:multiLevelType w:val="hybridMultilevel"/>
    <w:tmpl w:val="D8B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4CD0"/>
    <w:multiLevelType w:val="hybridMultilevel"/>
    <w:tmpl w:val="0E1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B3054"/>
    <w:multiLevelType w:val="hybridMultilevel"/>
    <w:tmpl w:val="9D4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34B14"/>
    <w:multiLevelType w:val="hybridMultilevel"/>
    <w:tmpl w:val="D2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77885"/>
    <w:multiLevelType w:val="hybridMultilevel"/>
    <w:tmpl w:val="CE1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E3"/>
    <w:rsid w:val="000034B8"/>
    <w:rsid w:val="0000517B"/>
    <w:rsid w:val="000054AD"/>
    <w:rsid w:val="00006681"/>
    <w:rsid w:val="000078A3"/>
    <w:rsid w:val="00007AE0"/>
    <w:rsid w:val="000109A7"/>
    <w:rsid w:val="00012F29"/>
    <w:rsid w:val="00013A53"/>
    <w:rsid w:val="00014931"/>
    <w:rsid w:val="00016C13"/>
    <w:rsid w:val="000230B3"/>
    <w:rsid w:val="000232C7"/>
    <w:rsid w:val="00023FA3"/>
    <w:rsid w:val="00024B26"/>
    <w:rsid w:val="00027F5C"/>
    <w:rsid w:val="00030E4B"/>
    <w:rsid w:val="000316F8"/>
    <w:rsid w:val="0003177F"/>
    <w:rsid w:val="00031824"/>
    <w:rsid w:val="000324EF"/>
    <w:rsid w:val="00032F3B"/>
    <w:rsid w:val="00033462"/>
    <w:rsid w:val="00034006"/>
    <w:rsid w:val="00034055"/>
    <w:rsid w:val="00037CAE"/>
    <w:rsid w:val="00037EFD"/>
    <w:rsid w:val="00040669"/>
    <w:rsid w:val="00041DD1"/>
    <w:rsid w:val="000422E1"/>
    <w:rsid w:val="000422F8"/>
    <w:rsid w:val="00043F91"/>
    <w:rsid w:val="00044B7C"/>
    <w:rsid w:val="00044CAB"/>
    <w:rsid w:val="000455E0"/>
    <w:rsid w:val="00045679"/>
    <w:rsid w:val="0004572F"/>
    <w:rsid w:val="00046307"/>
    <w:rsid w:val="000469A4"/>
    <w:rsid w:val="00046E15"/>
    <w:rsid w:val="00051353"/>
    <w:rsid w:val="000533B2"/>
    <w:rsid w:val="00054DDF"/>
    <w:rsid w:val="00055523"/>
    <w:rsid w:val="00057696"/>
    <w:rsid w:val="00064554"/>
    <w:rsid w:val="00066830"/>
    <w:rsid w:val="000673E6"/>
    <w:rsid w:val="0006747B"/>
    <w:rsid w:val="000722FF"/>
    <w:rsid w:val="000739B3"/>
    <w:rsid w:val="00075586"/>
    <w:rsid w:val="00075E8B"/>
    <w:rsid w:val="000763E9"/>
    <w:rsid w:val="00077122"/>
    <w:rsid w:val="00083A39"/>
    <w:rsid w:val="00084525"/>
    <w:rsid w:val="000848B0"/>
    <w:rsid w:val="00085120"/>
    <w:rsid w:val="00085B5C"/>
    <w:rsid w:val="00085BE8"/>
    <w:rsid w:val="00093C6D"/>
    <w:rsid w:val="000942DC"/>
    <w:rsid w:val="00094F3D"/>
    <w:rsid w:val="000964E2"/>
    <w:rsid w:val="00096A18"/>
    <w:rsid w:val="000974DC"/>
    <w:rsid w:val="00097712"/>
    <w:rsid w:val="000A1F5C"/>
    <w:rsid w:val="000A3F53"/>
    <w:rsid w:val="000A4315"/>
    <w:rsid w:val="000A5131"/>
    <w:rsid w:val="000A7AE8"/>
    <w:rsid w:val="000B0EFE"/>
    <w:rsid w:val="000B24CA"/>
    <w:rsid w:val="000B4541"/>
    <w:rsid w:val="000B53DD"/>
    <w:rsid w:val="000B6DDE"/>
    <w:rsid w:val="000B6F78"/>
    <w:rsid w:val="000C1237"/>
    <w:rsid w:val="000C15CE"/>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030E"/>
    <w:rsid w:val="000F14E8"/>
    <w:rsid w:val="000F26C9"/>
    <w:rsid w:val="000F4394"/>
    <w:rsid w:val="000F450E"/>
    <w:rsid w:val="000F5600"/>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4076A"/>
    <w:rsid w:val="00140B89"/>
    <w:rsid w:val="00141E0B"/>
    <w:rsid w:val="0014257F"/>
    <w:rsid w:val="00142682"/>
    <w:rsid w:val="001458FE"/>
    <w:rsid w:val="00146DA0"/>
    <w:rsid w:val="00150AF4"/>
    <w:rsid w:val="00152653"/>
    <w:rsid w:val="0015512A"/>
    <w:rsid w:val="00156256"/>
    <w:rsid w:val="00156CFA"/>
    <w:rsid w:val="00157BFD"/>
    <w:rsid w:val="00160173"/>
    <w:rsid w:val="00161047"/>
    <w:rsid w:val="0016272D"/>
    <w:rsid w:val="001635CF"/>
    <w:rsid w:val="001702C4"/>
    <w:rsid w:val="001706D3"/>
    <w:rsid w:val="00170F04"/>
    <w:rsid w:val="00170FAA"/>
    <w:rsid w:val="00171774"/>
    <w:rsid w:val="00171C15"/>
    <w:rsid w:val="001725B5"/>
    <w:rsid w:val="00173740"/>
    <w:rsid w:val="00173992"/>
    <w:rsid w:val="00175EAD"/>
    <w:rsid w:val="00177829"/>
    <w:rsid w:val="001805DE"/>
    <w:rsid w:val="00181107"/>
    <w:rsid w:val="00183032"/>
    <w:rsid w:val="001842F1"/>
    <w:rsid w:val="00187277"/>
    <w:rsid w:val="001901A3"/>
    <w:rsid w:val="00190769"/>
    <w:rsid w:val="00190930"/>
    <w:rsid w:val="00191927"/>
    <w:rsid w:val="00192994"/>
    <w:rsid w:val="00192BD0"/>
    <w:rsid w:val="00194939"/>
    <w:rsid w:val="00194F9A"/>
    <w:rsid w:val="0019547B"/>
    <w:rsid w:val="00195E90"/>
    <w:rsid w:val="00197A07"/>
    <w:rsid w:val="001A0967"/>
    <w:rsid w:val="001A1013"/>
    <w:rsid w:val="001A5A44"/>
    <w:rsid w:val="001A65F3"/>
    <w:rsid w:val="001A6D76"/>
    <w:rsid w:val="001A7031"/>
    <w:rsid w:val="001A7CA6"/>
    <w:rsid w:val="001B0EB2"/>
    <w:rsid w:val="001B149A"/>
    <w:rsid w:val="001B157E"/>
    <w:rsid w:val="001B1618"/>
    <w:rsid w:val="001B59F4"/>
    <w:rsid w:val="001B5A12"/>
    <w:rsid w:val="001B7C81"/>
    <w:rsid w:val="001C20AA"/>
    <w:rsid w:val="001C2A84"/>
    <w:rsid w:val="001C2F1C"/>
    <w:rsid w:val="001C302F"/>
    <w:rsid w:val="001C33FE"/>
    <w:rsid w:val="001C3732"/>
    <w:rsid w:val="001C3842"/>
    <w:rsid w:val="001C4396"/>
    <w:rsid w:val="001C489A"/>
    <w:rsid w:val="001C6B1D"/>
    <w:rsid w:val="001D06F4"/>
    <w:rsid w:val="001D2A7C"/>
    <w:rsid w:val="001D3071"/>
    <w:rsid w:val="001D37A4"/>
    <w:rsid w:val="001E0FE0"/>
    <w:rsid w:val="001E1FEB"/>
    <w:rsid w:val="001E4FF8"/>
    <w:rsid w:val="001E65F5"/>
    <w:rsid w:val="001F1C9A"/>
    <w:rsid w:val="001F2067"/>
    <w:rsid w:val="001F3C1F"/>
    <w:rsid w:val="001F50B8"/>
    <w:rsid w:val="001F51B7"/>
    <w:rsid w:val="00200088"/>
    <w:rsid w:val="002001AF"/>
    <w:rsid w:val="002022F0"/>
    <w:rsid w:val="00202D8C"/>
    <w:rsid w:val="00203A1C"/>
    <w:rsid w:val="00205337"/>
    <w:rsid w:val="002053FD"/>
    <w:rsid w:val="00206AD1"/>
    <w:rsid w:val="002073EA"/>
    <w:rsid w:val="00210CF1"/>
    <w:rsid w:val="002118FF"/>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040D"/>
    <w:rsid w:val="002313F2"/>
    <w:rsid w:val="002320B6"/>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6D90"/>
    <w:rsid w:val="00256EAF"/>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76546"/>
    <w:rsid w:val="00281E20"/>
    <w:rsid w:val="00281EA2"/>
    <w:rsid w:val="00282542"/>
    <w:rsid w:val="00282D33"/>
    <w:rsid w:val="00283116"/>
    <w:rsid w:val="0028357D"/>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6E"/>
    <w:rsid w:val="002B3990"/>
    <w:rsid w:val="002B3F72"/>
    <w:rsid w:val="002B5DE4"/>
    <w:rsid w:val="002B6916"/>
    <w:rsid w:val="002B6C89"/>
    <w:rsid w:val="002B714B"/>
    <w:rsid w:val="002C2C53"/>
    <w:rsid w:val="002C4D82"/>
    <w:rsid w:val="002C5D41"/>
    <w:rsid w:val="002C67DE"/>
    <w:rsid w:val="002C72FA"/>
    <w:rsid w:val="002C74DE"/>
    <w:rsid w:val="002C7AAB"/>
    <w:rsid w:val="002C7B14"/>
    <w:rsid w:val="002D0594"/>
    <w:rsid w:val="002D1EC8"/>
    <w:rsid w:val="002D40FB"/>
    <w:rsid w:val="002D442B"/>
    <w:rsid w:val="002D5536"/>
    <w:rsid w:val="002D585C"/>
    <w:rsid w:val="002D5F42"/>
    <w:rsid w:val="002D6A2E"/>
    <w:rsid w:val="002E0838"/>
    <w:rsid w:val="002E0B1E"/>
    <w:rsid w:val="002E166E"/>
    <w:rsid w:val="002E4D77"/>
    <w:rsid w:val="002E50B1"/>
    <w:rsid w:val="002E544B"/>
    <w:rsid w:val="002E6555"/>
    <w:rsid w:val="002F32FF"/>
    <w:rsid w:val="002F3AA3"/>
    <w:rsid w:val="002F4AAD"/>
    <w:rsid w:val="002F527A"/>
    <w:rsid w:val="00301049"/>
    <w:rsid w:val="00303D86"/>
    <w:rsid w:val="0030441E"/>
    <w:rsid w:val="00304D8D"/>
    <w:rsid w:val="003050E6"/>
    <w:rsid w:val="0030687D"/>
    <w:rsid w:val="00306EE0"/>
    <w:rsid w:val="0031082F"/>
    <w:rsid w:val="00311E02"/>
    <w:rsid w:val="00311F30"/>
    <w:rsid w:val="00312002"/>
    <w:rsid w:val="00312BC7"/>
    <w:rsid w:val="0031385C"/>
    <w:rsid w:val="00314EFD"/>
    <w:rsid w:val="00316386"/>
    <w:rsid w:val="00317624"/>
    <w:rsid w:val="00317E6B"/>
    <w:rsid w:val="00317F8F"/>
    <w:rsid w:val="00317FD1"/>
    <w:rsid w:val="00321854"/>
    <w:rsid w:val="00321CB2"/>
    <w:rsid w:val="00323EAA"/>
    <w:rsid w:val="00324615"/>
    <w:rsid w:val="003247DD"/>
    <w:rsid w:val="00325035"/>
    <w:rsid w:val="00326319"/>
    <w:rsid w:val="00327353"/>
    <w:rsid w:val="00327F30"/>
    <w:rsid w:val="00330CFF"/>
    <w:rsid w:val="003334DF"/>
    <w:rsid w:val="00333EAB"/>
    <w:rsid w:val="00334EB0"/>
    <w:rsid w:val="00335042"/>
    <w:rsid w:val="00337ACF"/>
    <w:rsid w:val="00341042"/>
    <w:rsid w:val="00341A8D"/>
    <w:rsid w:val="0034326A"/>
    <w:rsid w:val="0034328A"/>
    <w:rsid w:val="00345051"/>
    <w:rsid w:val="00350991"/>
    <w:rsid w:val="00351268"/>
    <w:rsid w:val="00351A42"/>
    <w:rsid w:val="00352C1C"/>
    <w:rsid w:val="00352F92"/>
    <w:rsid w:val="003547AE"/>
    <w:rsid w:val="00360B6C"/>
    <w:rsid w:val="003633F2"/>
    <w:rsid w:val="00364184"/>
    <w:rsid w:val="003657A8"/>
    <w:rsid w:val="0036663F"/>
    <w:rsid w:val="00367198"/>
    <w:rsid w:val="00370DBD"/>
    <w:rsid w:val="00371F5F"/>
    <w:rsid w:val="00373733"/>
    <w:rsid w:val="0037419E"/>
    <w:rsid w:val="00375FBD"/>
    <w:rsid w:val="003762F4"/>
    <w:rsid w:val="00376E80"/>
    <w:rsid w:val="00380F2A"/>
    <w:rsid w:val="00382C20"/>
    <w:rsid w:val="00383D14"/>
    <w:rsid w:val="00385731"/>
    <w:rsid w:val="0038578E"/>
    <w:rsid w:val="00386649"/>
    <w:rsid w:val="003872E4"/>
    <w:rsid w:val="00387CDA"/>
    <w:rsid w:val="0039087E"/>
    <w:rsid w:val="00390AE5"/>
    <w:rsid w:val="003914D7"/>
    <w:rsid w:val="0039383E"/>
    <w:rsid w:val="00393DBB"/>
    <w:rsid w:val="003942A4"/>
    <w:rsid w:val="00394E40"/>
    <w:rsid w:val="0039546C"/>
    <w:rsid w:val="00396F56"/>
    <w:rsid w:val="003A0A2E"/>
    <w:rsid w:val="003A15ED"/>
    <w:rsid w:val="003A1AE0"/>
    <w:rsid w:val="003A2D18"/>
    <w:rsid w:val="003A34DB"/>
    <w:rsid w:val="003A34ED"/>
    <w:rsid w:val="003A3CC6"/>
    <w:rsid w:val="003A40E3"/>
    <w:rsid w:val="003A4648"/>
    <w:rsid w:val="003A47DE"/>
    <w:rsid w:val="003A55FE"/>
    <w:rsid w:val="003A5BA6"/>
    <w:rsid w:val="003A5E20"/>
    <w:rsid w:val="003A63BA"/>
    <w:rsid w:val="003A7521"/>
    <w:rsid w:val="003B12D6"/>
    <w:rsid w:val="003B256D"/>
    <w:rsid w:val="003B4267"/>
    <w:rsid w:val="003B558A"/>
    <w:rsid w:val="003B5B49"/>
    <w:rsid w:val="003B61F7"/>
    <w:rsid w:val="003C37F1"/>
    <w:rsid w:val="003C3ACF"/>
    <w:rsid w:val="003C4FEA"/>
    <w:rsid w:val="003C51E4"/>
    <w:rsid w:val="003C549E"/>
    <w:rsid w:val="003C5EF7"/>
    <w:rsid w:val="003C7841"/>
    <w:rsid w:val="003D0EA3"/>
    <w:rsid w:val="003D29D5"/>
    <w:rsid w:val="003D46EE"/>
    <w:rsid w:val="003D4711"/>
    <w:rsid w:val="003D4965"/>
    <w:rsid w:val="003D4E27"/>
    <w:rsid w:val="003D5462"/>
    <w:rsid w:val="003D5825"/>
    <w:rsid w:val="003D667E"/>
    <w:rsid w:val="003E0440"/>
    <w:rsid w:val="003E1EB9"/>
    <w:rsid w:val="003E4080"/>
    <w:rsid w:val="003E5807"/>
    <w:rsid w:val="003E6957"/>
    <w:rsid w:val="003E7D5A"/>
    <w:rsid w:val="003F2C5D"/>
    <w:rsid w:val="003F6827"/>
    <w:rsid w:val="00401E55"/>
    <w:rsid w:val="004024D3"/>
    <w:rsid w:val="004037E5"/>
    <w:rsid w:val="00406AA3"/>
    <w:rsid w:val="00406EA0"/>
    <w:rsid w:val="00410C6E"/>
    <w:rsid w:val="00410F02"/>
    <w:rsid w:val="004142A6"/>
    <w:rsid w:val="00414640"/>
    <w:rsid w:val="004147B7"/>
    <w:rsid w:val="0041657B"/>
    <w:rsid w:val="00416EA0"/>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5640"/>
    <w:rsid w:val="0043628F"/>
    <w:rsid w:val="0043649C"/>
    <w:rsid w:val="00436A97"/>
    <w:rsid w:val="004375FC"/>
    <w:rsid w:val="0044007D"/>
    <w:rsid w:val="00440B12"/>
    <w:rsid w:val="00442610"/>
    <w:rsid w:val="00442A05"/>
    <w:rsid w:val="0044324C"/>
    <w:rsid w:val="004434CD"/>
    <w:rsid w:val="00444304"/>
    <w:rsid w:val="00446CF4"/>
    <w:rsid w:val="00446EE6"/>
    <w:rsid w:val="00447BC3"/>
    <w:rsid w:val="00450464"/>
    <w:rsid w:val="00452D1C"/>
    <w:rsid w:val="00454B7B"/>
    <w:rsid w:val="00455AA1"/>
    <w:rsid w:val="00455D23"/>
    <w:rsid w:val="00456447"/>
    <w:rsid w:val="004605BC"/>
    <w:rsid w:val="00460DBD"/>
    <w:rsid w:val="00460FF3"/>
    <w:rsid w:val="00461501"/>
    <w:rsid w:val="00462B27"/>
    <w:rsid w:val="00462CC0"/>
    <w:rsid w:val="00462E25"/>
    <w:rsid w:val="00464382"/>
    <w:rsid w:val="00465CDE"/>
    <w:rsid w:val="00465FBC"/>
    <w:rsid w:val="00466CD7"/>
    <w:rsid w:val="00467714"/>
    <w:rsid w:val="00471037"/>
    <w:rsid w:val="004710A5"/>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586"/>
    <w:rsid w:val="00491D3D"/>
    <w:rsid w:val="00492307"/>
    <w:rsid w:val="0049313B"/>
    <w:rsid w:val="004933F0"/>
    <w:rsid w:val="00493AA2"/>
    <w:rsid w:val="00493C27"/>
    <w:rsid w:val="00494D09"/>
    <w:rsid w:val="004964F1"/>
    <w:rsid w:val="0049654B"/>
    <w:rsid w:val="004A0F46"/>
    <w:rsid w:val="004A1DF1"/>
    <w:rsid w:val="004A1F18"/>
    <w:rsid w:val="004A22E9"/>
    <w:rsid w:val="004A42ED"/>
    <w:rsid w:val="004A46AB"/>
    <w:rsid w:val="004A5108"/>
    <w:rsid w:val="004A6D48"/>
    <w:rsid w:val="004A7131"/>
    <w:rsid w:val="004A7530"/>
    <w:rsid w:val="004A799B"/>
    <w:rsid w:val="004B0F8A"/>
    <w:rsid w:val="004B3B5C"/>
    <w:rsid w:val="004B3BD9"/>
    <w:rsid w:val="004B43EE"/>
    <w:rsid w:val="004B46D3"/>
    <w:rsid w:val="004B4A19"/>
    <w:rsid w:val="004B66F1"/>
    <w:rsid w:val="004B6E53"/>
    <w:rsid w:val="004B6FD1"/>
    <w:rsid w:val="004B7059"/>
    <w:rsid w:val="004B7F02"/>
    <w:rsid w:val="004C0B3C"/>
    <w:rsid w:val="004C0D0F"/>
    <w:rsid w:val="004C0F9E"/>
    <w:rsid w:val="004C12CE"/>
    <w:rsid w:val="004C21DB"/>
    <w:rsid w:val="004C3CA1"/>
    <w:rsid w:val="004C42AF"/>
    <w:rsid w:val="004C6E7E"/>
    <w:rsid w:val="004C741C"/>
    <w:rsid w:val="004D13FD"/>
    <w:rsid w:val="004D175C"/>
    <w:rsid w:val="004D3818"/>
    <w:rsid w:val="004D4A9B"/>
    <w:rsid w:val="004D4CF2"/>
    <w:rsid w:val="004D507B"/>
    <w:rsid w:val="004D60FA"/>
    <w:rsid w:val="004D771E"/>
    <w:rsid w:val="004E0308"/>
    <w:rsid w:val="004E13D0"/>
    <w:rsid w:val="004E515B"/>
    <w:rsid w:val="004E554F"/>
    <w:rsid w:val="004E7FFE"/>
    <w:rsid w:val="004F2405"/>
    <w:rsid w:val="004F26D1"/>
    <w:rsid w:val="004F5DC4"/>
    <w:rsid w:val="004F5DE1"/>
    <w:rsid w:val="004F6165"/>
    <w:rsid w:val="004F66FF"/>
    <w:rsid w:val="00500D3C"/>
    <w:rsid w:val="00502201"/>
    <w:rsid w:val="0050252B"/>
    <w:rsid w:val="0050275B"/>
    <w:rsid w:val="00504C94"/>
    <w:rsid w:val="00506017"/>
    <w:rsid w:val="00506F5A"/>
    <w:rsid w:val="00510067"/>
    <w:rsid w:val="0051084D"/>
    <w:rsid w:val="00511E37"/>
    <w:rsid w:val="00516667"/>
    <w:rsid w:val="00520109"/>
    <w:rsid w:val="005213BB"/>
    <w:rsid w:val="0052285D"/>
    <w:rsid w:val="00523029"/>
    <w:rsid w:val="00524CB2"/>
    <w:rsid w:val="005255A5"/>
    <w:rsid w:val="0052651C"/>
    <w:rsid w:val="005267E6"/>
    <w:rsid w:val="00530B79"/>
    <w:rsid w:val="00530E5F"/>
    <w:rsid w:val="00531105"/>
    <w:rsid w:val="0053203B"/>
    <w:rsid w:val="0053275B"/>
    <w:rsid w:val="005422A2"/>
    <w:rsid w:val="00545D14"/>
    <w:rsid w:val="005462AA"/>
    <w:rsid w:val="00546614"/>
    <w:rsid w:val="0054671F"/>
    <w:rsid w:val="005506B2"/>
    <w:rsid w:val="00551352"/>
    <w:rsid w:val="00553BDA"/>
    <w:rsid w:val="00553D6B"/>
    <w:rsid w:val="00553EE3"/>
    <w:rsid w:val="00555B35"/>
    <w:rsid w:val="00555C49"/>
    <w:rsid w:val="005579DE"/>
    <w:rsid w:val="00560AEE"/>
    <w:rsid w:val="00560FF5"/>
    <w:rsid w:val="00563461"/>
    <w:rsid w:val="005636F1"/>
    <w:rsid w:val="0056405B"/>
    <w:rsid w:val="00565288"/>
    <w:rsid w:val="005653D3"/>
    <w:rsid w:val="00565DC3"/>
    <w:rsid w:val="00571850"/>
    <w:rsid w:val="00571FAF"/>
    <w:rsid w:val="00571FCD"/>
    <w:rsid w:val="005723B2"/>
    <w:rsid w:val="005724FD"/>
    <w:rsid w:val="0057334B"/>
    <w:rsid w:val="0057439E"/>
    <w:rsid w:val="00574DDF"/>
    <w:rsid w:val="00575D5C"/>
    <w:rsid w:val="00576D08"/>
    <w:rsid w:val="00580C4B"/>
    <w:rsid w:val="005811AA"/>
    <w:rsid w:val="0058399B"/>
    <w:rsid w:val="00583F38"/>
    <w:rsid w:val="00585379"/>
    <w:rsid w:val="00587160"/>
    <w:rsid w:val="005904E9"/>
    <w:rsid w:val="00590A90"/>
    <w:rsid w:val="005913D9"/>
    <w:rsid w:val="005927EF"/>
    <w:rsid w:val="0059369B"/>
    <w:rsid w:val="005941CD"/>
    <w:rsid w:val="00595445"/>
    <w:rsid w:val="0059570E"/>
    <w:rsid w:val="00595B7D"/>
    <w:rsid w:val="00597012"/>
    <w:rsid w:val="00597B67"/>
    <w:rsid w:val="005A14D5"/>
    <w:rsid w:val="005A1A12"/>
    <w:rsid w:val="005A249E"/>
    <w:rsid w:val="005A363C"/>
    <w:rsid w:val="005A3CBC"/>
    <w:rsid w:val="005A41A3"/>
    <w:rsid w:val="005A5976"/>
    <w:rsid w:val="005A78DB"/>
    <w:rsid w:val="005A7C01"/>
    <w:rsid w:val="005B0D0F"/>
    <w:rsid w:val="005B0DD0"/>
    <w:rsid w:val="005B146B"/>
    <w:rsid w:val="005B3C3D"/>
    <w:rsid w:val="005B3CE4"/>
    <w:rsid w:val="005B3F9E"/>
    <w:rsid w:val="005B569B"/>
    <w:rsid w:val="005B6734"/>
    <w:rsid w:val="005B6775"/>
    <w:rsid w:val="005B68D7"/>
    <w:rsid w:val="005B6A96"/>
    <w:rsid w:val="005B7BD8"/>
    <w:rsid w:val="005B7E43"/>
    <w:rsid w:val="005C2FB1"/>
    <w:rsid w:val="005C34C3"/>
    <w:rsid w:val="005C36E5"/>
    <w:rsid w:val="005C48F5"/>
    <w:rsid w:val="005C6664"/>
    <w:rsid w:val="005C715C"/>
    <w:rsid w:val="005C7468"/>
    <w:rsid w:val="005C77FE"/>
    <w:rsid w:val="005D1952"/>
    <w:rsid w:val="005D29F3"/>
    <w:rsid w:val="005D2B5E"/>
    <w:rsid w:val="005D5221"/>
    <w:rsid w:val="005E00AF"/>
    <w:rsid w:val="005E030A"/>
    <w:rsid w:val="005E0792"/>
    <w:rsid w:val="005E0931"/>
    <w:rsid w:val="005E1C3F"/>
    <w:rsid w:val="005E21EE"/>
    <w:rsid w:val="005E3000"/>
    <w:rsid w:val="005E371C"/>
    <w:rsid w:val="005E66CF"/>
    <w:rsid w:val="005E6862"/>
    <w:rsid w:val="005E68FF"/>
    <w:rsid w:val="005E76E8"/>
    <w:rsid w:val="005E7836"/>
    <w:rsid w:val="005E7F68"/>
    <w:rsid w:val="005F3C25"/>
    <w:rsid w:val="005F5493"/>
    <w:rsid w:val="005F585C"/>
    <w:rsid w:val="005F5FBD"/>
    <w:rsid w:val="005F6113"/>
    <w:rsid w:val="005F74F6"/>
    <w:rsid w:val="006032DF"/>
    <w:rsid w:val="00603C6A"/>
    <w:rsid w:val="00603FCC"/>
    <w:rsid w:val="006057C7"/>
    <w:rsid w:val="00605DB8"/>
    <w:rsid w:val="00606789"/>
    <w:rsid w:val="0060683C"/>
    <w:rsid w:val="00607059"/>
    <w:rsid w:val="00607BEC"/>
    <w:rsid w:val="00612815"/>
    <w:rsid w:val="00615986"/>
    <w:rsid w:val="00616CBC"/>
    <w:rsid w:val="0061767B"/>
    <w:rsid w:val="006205F8"/>
    <w:rsid w:val="00623837"/>
    <w:rsid w:val="00624FEB"/>
    <w:rsid w:val="00625A55"/>
    <w:rsid w:val="00627F79"/>
    <w:rsid w:val="00630F48"/>
    <w:rsid w:val="00631F60"/>
    <w:rsid w:val="0063529C"/>
    <w:rsid w:val="006363A8"/>
    <w:rsid w:val="00637361"/>
    <w:rsid w:val="00637AE5"/>
    <w:rsid w:val="00642F89"/>
    <w:rsid w:val="00645626"/>
    <w:rsid w:val="0064582E"/>
    <w:rsid w:val="006462B5"/>
    <w:rsid w:val="00646823"/>
    <w:rsid w:val="00646857"/>
    <w:rsid w:val="006517D4"/>
    <w:rsid w:val="00651F56"/>
    <w:rsid w:val="00652959"/>
    <w:rsid w:val="00652A63"/>
    <w:rsid w:val="00652D25"/>
    <w:rsid w:val="00653A44"/>
    <w:rsid w:val="0065620C"/>
    <w:rsid w:val="00656345"/>
    <w:rsid w:val="00660143"/>
    <w:rsid w:val="006603A3"/>
    <w:rsid w:val="0066081C"/>
    <w:rsid w:val="00660C8E"/>
    <w:rsid w:val="006621B1"/>
    <w:rsid w:val="00663CAA"/>
    <w:rsid w:val="006643F5"/>
    <w:rsid w:val="0066606A"/>
    <w:rsid w:val="00666625"/>
    <w:rsid w:val="00667132"/>
    <w:rsid w:val="00667EC4"/>
    <w:rsid w:val="00671944"/>
    <w:rsid w:val="00672C30"/>
    <w:rsid w:val="006734D9"/>
    <w:rsid w:val="0067383C"/>
    <w:rsid w:val="006749E0"/>
    <w:rsid w:val="00674FA8"/>
    <w:rsid w:val="006761B5"/>
    <w:rsid w:val="006777BF"/>
    <w:rsid w:val="00677C19"/>
    <w:rsid w:val="00682A45"/>
    <w:rsid w:val="00685167"/>
    <w:rsid w:val="00691B8E"/>
    <w:rsid w:val="00692F55"/>
    <w:rsid w:val="0069393E"/>
    <w:rsid w:val="00693FC8"/>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9AA"/>
    <w:rsid w:val="00704737"/>
    <w:rsid w:val="00705E0E"/>
    <w:rsid w:val="00706E7A"/>
    <w:rsid w:val="0071141C"/>
    <w:rsid w:val="0071430E"/>
    <w:rsid w:val="00717163"/>
    <w:rsid w:val="00717638"/>
    <w:rsid w:val="00717A19"/>
    <w:rsid w:val="007203FA"/>
    <w:rsid w:val="00720532"/>
    <w:rsid w:val="00720FF6"/>
    <w:rsid w:val="00726E99"/>
    <w:rsid w:val="007270D7"/>
    <w:rsid w:val="00727D37"/>
    <w:rsid w:val="00727E10"/>
    <w:rsid w:val="00731EAD"/>
    <w:rsid w:val="00734786"/>
    <w:rsid w:val="0073642D"/>
    <w:rsid w:val="00737109"/>
    <w:rsid w:val="00737B95"/>
    <w:rsid w:val="00740736"/>
    <w:rsid w:val="007409FE"/>
    <w:rsid w:val="007415EC"/>
    <w:rsid w:val="00742F8B"/>
    <w:rsid w:val="00743D6E"/>
    <w:rsid w:val="007463EF"/>
    <w:rsid w:val="00746BC6"/>
    <w:rsid w:val="007501C0"/>
    <w:rsid w:val="007546F4"/>
    <w:rsid w:val="00754948"/>
    <w:rsid w:val="00754953"/>
    <w:rsid w:val="00755930"/>
    <w:rsid w:val="007575DE"/>
    <w:rsid w:val="00757A34"/>
    <w:rsid w:val="00757F9D"/>
    <w:rsid w:val="00760F3C"/>
    <w:rsid w:val="00761423"/>
    <w:rsid w:val="0076176E"/>
    <w:rsid w:val="00761F47"/>
    <w:rsid w:val="0076290E"/>
    <w:rsid w:val="0076322B"/>
    <w:rsid w:val="00763DC2"/>
    <w:rsid w:val="00765889"/>
    <w:rsid w:val="00767DFA"/>
    <w:rsid w:val="007741F4"/>
    <w:rsid w:val="00774D92"/>
    <w:rsid w:val="007755C2"/>
    <w:rsid w:val="007764F3"/>
    <w:rsid w:val="00777732"/>
    <w:rsid w:val="00777D1C"/>
    <w:rsid w:val="007804D6"/>
    <w:rsid w:val="007825E5"/>
    <w:rsid w:val="00785CA4"/>
    <w:rsid w:val="007873C0"/>
    <w:rsid w:val="00790576"/>
    <w:rsid w:val="00790ED9"/>
    <w:rsid w:val="007927CC"/>
    <w:rsid w:val="00793045"/>
    <w:rsid w:val="00793CA9"/>
    <w:rsid w:val="00795B95"/>
    <w:rsid w:val="00795E62"/>
    <w:rsid w:val="00796000"/>
    <w:rsid w:val="007A0057"/>
    <w:rsid w:val="007A0D64"/>
    <w:rsid w:val="007A1F08"/>
    <w:rsid w:val="007A2076"/>
    <w:rsid w:val="007A4743"/>
    <w:rsid w:val="007A5B57"/>
    <w:rsid w:val="007A6165"/>
    <w:rsid w:val="007A6B92"/>
    <w:rsid w:val="007A7D2B"/>
    <w:rsid w:val="007B1CFA"/>
    <w:rsid w:val="007B2378"/>
    <w:rsid w:val="007B2EC5"/>
    <w:rsid w:val="007B4A68"/>
    <w:rsid w:val="007B623A"/>
    <w:rsid w:val="007B7B7E"/>
    <w:rsid w:val="007C1C40"/>
    <w:rsid w:val="007C2D49"/>
    <w:rsid w:val="007C4E79"/>
    <w:rsid w:val="007C602F"/>
    <w:rsid w:val="007C63A3"/>
    <w:rsid w:val="007D0096"/>
    <w:rsid w:val="007D3EF2"/>
    <w:rsid w:val="007D490A"/>
    <w:rsid w:val="007D6D83"/>
    <w:rsid w:val="007D7DD3"/>
    <w:rsid w:val="007E07FA"/>
    <w:rsid w:val="007E0FC0"/>
    <w:rsid w:val="007E18B3"/>
    <w:rsid w:val="007E2C0E"/>
    <w:rsid w:val="007E3BBD"/>
    <w:rsid w:val="007E3FE7"/>
    <w:rsid w:val="007E4278"/>
    <w:rsid w:val="007E5D7F"/>
    <w:rsid w:val="007E6869"/>
    <w:rsid w:val="007E6AD5"/>
    <w:rsid w:val="007F11B2"/>
    <w:rsid w:val="007F30BE"/>
    <w:rsid w:val="007F3224"/>
    <w:rsid w:val="007F3BDB"/>
    <w:rsid w:val="007F4119"/>
    <w:rsid w:val="007F4145"/>
    <w:rsid w:val="007F64CB"/>
    <w:rsid w:val="007F65C3"/>
    <w:rsid w:val="007F7FE8"/>
    <w:rsid w:val="008012EA"/>
    <w:rsid w:val="008016AA"/>
    <w:rsid w:val="00801902"/>
    <w:rsid w:val="00802294"/>
    <w:rsid w:val="00802F2A"/>
    <w:rsid w:val="008036F1"/>
    <w:rsid w:val="00803C3D"/>
    <w:rsid w:val="008043D4"/>
    <w:rsid w:val="00804DD8"/>
    <w:rsid w:val="00805691"/>
    <w:rsid w:val="008056F1"/>
    <w:rsid w:val="00806004"/>
    <w:rsid w:val="00806403"/>
    <w:rsid w:val="0080659D"/>
    <w:rsid w:val="00807D0D"/>
    <w:rsid w:val="00810649"/>
    <w:rsid w:val="0081185E"/>
    <w:rsid w:val="00812C1F"/>
    <w:rsid w:val="00814B3F"/>
    <w:rsid w:val="008212E8"/>
    <w:rsid w:val="00822C7E"/>
    <w:rsid w:val="00822E87"/>
    <w:rsid w:val="00827B23"/>
    <w:rsid w:val="00831FDF"/>
    <w:rsid w:val="0083465E"/>
    <w:rsid w:val="00836446"/>
    <w:rsid w:val="00841147"/>
    <w:rsid w:val="0084305A"/>
    <w:rsid w:val="008430EF"/>
    <w:rsid w:val="00844005"/>
    <w:rsid w:val="00845724"/>
    <w:rsid w:val="00846F6A"/>
    <w:rsid w:val="008476B3"/>
    <w:rsid w:val="00847C7A"/>
    <w:rsid w:val="008506CA"/>
    <w:rsid w:val="00852277"/>
    <w:rsid w:val="00852E85"/>
    <w:rsid w:val="00853879"/>
    <w:rsid w:val="008551B2"/>
    <w:rsid w:val="00857443"/>
    <w:rsid w:val="00857FCD"/>
    <w:rsid w:val="00860AF6"/>
    <w:rsid w:val="00860B67"/>
    <w:rsid w:val="00862314"/>
    <w:rsid w:val="008645A5"/>
    <w:rsid w:val="0086518C"/>
    <w:rsid w:val="00871182"/>
    <w:rsid w:val="0087203D"/>
    <w:rsid w:val="0087205F"/>
    <w:rsid w:val="00872D64"/>
    <w:rsid w:val="0087304A"/>
    <w:rsid w:val="00874860"/>
    <w:rsid w:val="00874F40"/>
    <w:rsid w:val="0087528B"/>
    <w:rsid w:val="008807F7"/>
    <w:rsid w:val="008813EA"/>
    <w:rsid w:val="00881F51"/>
    <w:rsid w:val="00882026"/>
    <w:rsid w:val="00883CEC"/>
    <w:rsid w:val="008850BB"/>
    <w:rsid w:val="00885460"/>
    <w:rsid w:val="00886944"/>
    <w:rsid w:val="00890C64"/>
    <w:rsid w:val="00892A1E"/>
    <w:rsid w:val="008A0FEC"/>
    <w:rsid w:val="008A1D46"/>
    <w:rsid w:val="008A3DB4"/>
    <w:rsid w:val="008A4871"/>
    <w:rsid w:val="008A4AB8"/>
    <w:rsid w:val="008A7044"/>
    <w:rsid w:val="008A7522"/>
    <w:rsid w:val="008A7D43"/>
    <w:rsid w:val="008A7F71"/>
    <w:rsid w:val="008B0B09"/>
    <w:rsid w:val="008B1553"/>
    <w:rsid w:val="008B25C3"/>
    <w:rsid w:val="008B2796"/>
    <w:rsid w:val="008B3455"/>
    <w:rsid w:val="008B357F"/>
    <w:rsid w:val="008B4006"/>
    <w:rsid w:val="008B5856"/>
    <w:rsid w:val="008B5A4D"/>
    <w:rsid w:val="008B623B"/>
    <w:rsid w:val="008B64E9"/>
    <w:rsid w:val="008B6596"/>
    <w:rsid w:val="008B65F9"/>
    <w:rsid w:val="008C092C"/>
    <w:rsid w:val="008C0A95"/>
    <w:rsid w:val="008C1950"/>
    <w:rsid w:val="008C1C8E"/>
    <w:rsid w:val="008C24FA"/>
    <w:rsid w:val="008C2733"/>
    <w:rsid w:val="008C452B"/>
    <w:rsid w:val="008C6727"/>
    <w:rsid w:val="008C6F38"/>
    <w:rsid w:val="008C79BA"/>
    <w:rsid w:val="008D01A1"/>
    <w:rsid w:val="008D04B7"/>
    <w:rsid w:val="008D05BB"/>
    <w:rsid w:val="008D09C5"/>
    <w:rsid w:val="008D267B"/>
    <w:rsid w:val="008D45FC"/>
    <w:rsid w:val="008D5915"/>
    <w:rsid w:val="008D598A"/>
    <w:rsid w:val="008D683F"/>
    <w:rsid w:val="008D774B"/>
    <w:rsid w:val="008E02B1"/>
    <w:rsid w:val="008E0D16"/>
    <w:rsid w:val="008E0D55"/>
    <w:rsid w:val="008E0E94"/>
    <w:rsid w:val="008E16F0"/>
    <w:rsid w:val="008E4CF1"/>
    <w:rsid w:val="008E5597"/>
    <w:rsid w:val="008E583C"/>
    <w:rsid w:val="008E5CEB"/>
    <w:rsid w:val="008E6875"/>
    <w:rsid w:val="008E6B7A"/>
    <w:rsid w:val="008E7297"/>
    <w:rsid w:val="008E75C1"/>
    <w:rsid w:val="008F0B05"/>
    <w:rsid w:val="008F1261"/>
    <w:rsid w:val="008F487D"/>
    <w:rsid w:val="008F54CC"/>
    <w:rsid w:val="009014C4"/>
    <w:rsid w:val="00902813"/>
    <w:rsid w:val="009039C7"/>
    <w:rsid w:val="00903ED7"/>
    <w:rsid w:val="00906B90"/>
    <w:rsid w:val="00907BF4"/>
    <w:rsid w:val="00910EC4"/>
    <w:rsid w:val="009115BD"/>
    <w:rsid w:val="00913BE9"/>
    <w:rsid w:val="00913FA9"/>
    <w:rsid w:val="00914804"/>
    <w:rsid w:val="00922001"/>
    <w:rsid w:val="0092352C"/>
    <w:rsid w:val="00925227"/>
    <w:rsid w:val="009255B7"/>
    <w:rsid w:val="00925D40"/>
    <w:rsid w:val="009272E5"/>
    <w:rsid w:val="00931275"/>
    <w:rsid w:val="0093132A"/>
    <w:rsid w:val="009322F0"/>
    <w:rsid w:val="00933A2E"/>
    <w:rsid w:val="00933BB3"/>
    <w:rsid w:val="00935DAF"/>
    <w:rsid w:val="00935EF6"/>
    <w:rsid w:val="00937B70"/>
    <w:rsid w:val="00937BCB"/>
    <w:rsid w:val="00940DB5"/>
    <w:rsid w:val="0094159C"/>
    <w:rsid w:val="00941E83"/>
    <w:rsid w:val="009422E0"/>
    <w:rsid w:val="00942AC7"/>
    <w:rsid w:val="00942B73"/>
    <w:rsid w:val="009438EF"/>
    <w:rsid w:val="009439AF"/>
    <w:rsid w:val="009451D8"/>
    <w:rsid w:val="009453A6"/>
    <w:rsid w:val="00946E58"/>
    <w:rsid w:val="00951F00"/>
    <w:rsid w:val="00952836"/>
    <w:rsid w:val="009532E3"/>
    <w:rsid w:val="009540A3"/>
    <w:rsid w:val="00954431"/>
    <w:rsid w:val="00955C30"/>
    <w:rsid w:val="00956BAE"/>
    <w:rsid w:val="0095718C"/>
    <w:rsid w:val="009574E6"/>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59FB"/>
    <w:rsid w:val="009873EF"/>
    <w:rsid w:val="00991B86"/>
    <w:rsid w:val="009938AD"/>
    <w:rsid w:val="00995692"/>
    <w:rsid w:val="0099580E"/>
    <w:rsid w:val="009A0B21"/>
    <w:rsid w:val="009A1EB1"/>
    <w:rsid w:val="009A2069"/>
    <w:rsid w:val="009A28C6"/>
    <w:rsid w:val="009A2B5E"/>
    <w:rsid w:val="009A3017"/>
    <w:rsid w:val="009A3153"/>
    <w:rsid w:val="009A3409"/>
    <w:rsid w:val="009A343A"/>
    <w:rsid w:val="009A3BBE"/>
    <w:rsid w:val="009A44C3"/>
    <w:rsid w:val="009A52FA"/>
    <w:rsid w:val="009A71F9"/>
    <w:rsid w:val="009B133E"/>
    <w:rsid w:val="009B2D8D"/>
    <w:rsid w:val="009B50B2"/>
    <w:rsid w:val="009B513B"/>
    <w:rsid w:val="009B617D"/>
    <w:rsid w:val="009B6232"/>
    <w:rsid w:val="009B77F3"/>
    <w:rsid w:val="009C1842"/>
    <w:rsid w:val="009C499F"/>
    <w:rsid w:val="009C4A9C"/>
    <w:rsid w:val="009C5D8C"/>
    <w:rsid w:val="009D01A5"/>
    <w:rsid w:val="009D0203"/>
    <w:rsid w:val="009D040E"/>
    <w:rsid w:val="009D286D"/>
    <w:rsid w:val="009D4EAA"/>
    <w:rsid w:val="009D57F7"/>
    <w:rsid w:val="009E0204"/>
    <w:rsid w:val="009E07F2"/>
    <w:rsid w:val="009E1DF2"/>
    <w:rsid w:val="009E1E1B"/>
    <w:rsid w:val="009E2838"/>
    <w:rsid w:val="009E2AA1"/>
    <w:rsid w:val="009E44BC"/>
    <w:rsid w:val="009E6BAD"/>
    <w:rsid w:val="009F19B4"/>
    <w:rsid w:val="009F385B"/>
    <w:rsid w:val="009F3A23"/>
    <w:rsid w:val="009F5CBE"/>
    <w:rsid w:val="009F6C6B"/>
    <w:rsid w:val="009F7538"/>
    <w:rsid w:val="00A0049F"/>
    <w:rsid w:val="00A005C4"/>
    <w:rsid w:val="00A01C57"/>
    <w:rsid w:val="00A02629"/>
    <w:rsid w:val="00A0450D"/>
    <w:rsid w:val="00A05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E12"/>
    <w:rsid w:val="00A41B45"/>
    <w:rsid w:val="00A422AC"/>
    <w:rsid w:val="00A42E0F"/>
    <w:rsid w:val="00A443A8"/>
    <w:rsid w:val="00A4461F"/>
    <w:rsid w:val="00A4494A"/>
    <w:rsid w:val="00A46216"/>
    <w:rsid w:val="00A505C8"/>
    <w:rsid w:val="00A50649"/>
    <w:rsid w:val="00A51A7E"/>
    <w:rsid w:val="00A52ECD"/>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0E2F"/>
    <w:rsid w:val="00A81C64"/>
    <w:rsid w:val="00A82ACC"/>
    <w:rsid w:val="00A83E98"/>
    <w:rsid w:val="00A84BAC"/>
    <w:rsid w:val="00A87C10"/>
    <w:rsid w:val="00A90806"/>
    <w:rsid w:val="00A92BD7"/>
    <w:rsid w:val="00A934F9"/>
    <w:rsid w:val="00A9520C"/>
    <w:rsid w:val="00A95634"/>
    <w:rsid w:val="00A956EA"/>
    <w:rsid w:val="00A958B7"/>
    <w:rsid w:val="00A95A47"/>
    <w:rsid w:val="00A95AFD"/>
    <w:rsid w:val="00A96EBC"/>
    <w:rsid w:val="00AA11CC"/>
    <w:rsid w:val="00AA29C1"/>
    <w:rsid w:val="00AA3EEF"/>
    <w:rsid w:val="00AA42F8"/>
    <w:rsid w:val="00AA4C4B"/>
    <w:rsid w:val="00AA5898"/>
    <w:rsid w:val="00AA64C4"/>
    <w:rsid w:val="00AB2A5D"/>
    <w:rsid w:val="00AB3E58"/>
    <w:rsid w:val="00AB3E6F"/>
    <w:rsid w:val="00AB4B85"/>
    <w:rsid w:val="00AC0106"/>
    <w:rsid w:val="00AC0BA7"/>
    <w:rsid w:val="00AC0C6C"/>
    <w:rsid w:val="00AC1240"/>
    <w:rsid w:val="00AC2F6E"/>
    <w:rsid w:val="00AC319C"/>
    <w:rsid w:val="00AD0B1D"/>
    <w:rsid w:val="00AD0D62"/>
    <w:rsid w:val="00AD20B3"/>
    <w:rsid w:val="00AD2EF8"/>
    <w:rsid w:val="00AD54FC"/>
    <w:rsid w:val="00AE290A"/>
    <w:rsid w:val="00AE3CB1"/>
    <w:rsid w:val="00AE4C77"/>
    <w:rsid w:val="00AE5A29"/>
    <w:rsid w:val="00AE5B55"/>
    <w:rsid w:val="00AF1269"/>
    <w:rsid w:val="00AF159E"/>
    <w:rsid w:val="00AF17C5"/>
    <w:rsid w:val="00AF299A"/>
    <w:rsid w:val="00AF2A0D"/>
    <w:rsid w:val="00AF608A"/>
    <w:rsid w:val="00AF63FE"/>
    <w:rsid w:val="00AF7306"/>
    <w:rsid w:val="00B001C9"/>
    <w:rsid w:val="00B0034A"/>
    <w:rsid w:val="00B00D26"/>
    <w:rsid w:val="00B01EDB"/>
    <w:rsid w:val="00B0201B"/>
    <w:rsid w:val="00B02448"/>
    <w:rsid w:val="00B03239"/>
    <w:rsid w:val="00B05F1F"/>
    <w:rsid w:val="00B1047A"/>
    <w:rsid w:val="00B10659"/>
    <w:rsid w:val="00B12598"/>
    <w:rsid w:val="00B12832"/>
    <w:rsid w:val="00B132B8"/>
    <w:rsid w:val="00B137EF"/>
    <w:rsid w:val="00B16A88"/>
    <w:rsid w:val="00B170E0"/>
    <w:rsid w:val="00B2080D"/>
    <w:rsid w:val="00B20AD0"/>
    <w:rsid w:val="00B22785"/>
    <w:rsid w:val="00B23563"/>
    <w:rsid w:val="00B26377"/>
    <w:rsid w:val="00B30130"/>
    <w:rsid w:val="00B30BB3"/>
    <w:rsid w:val="00B31527"/>
    <w:rsid w:val="00B32448"/>
    <w:rsid w:val="00B32C7D"/>
    <w:rsid w:val="00B335D0"/>
    <w:rsid w:val="00B37603"/>
    <w:rsid w:val="00B4043F"/>
    <w:rsid w:val="00B40896"/>
    <w:rsid w:val="00B40AF3"/>
    <w:rsid w:val="00B40CBB"/>
    <w:rsid w:val="00B43058"/>
    <w:rsid w:val="00B43BC3"/>
    <w:rsid w:val="00B4451C"/>
    <w:rsid w:val="00B4590F"/>
    <w:rsid w:val="00B47D37"/>
    <w:rsid w:val="00B50125"/>
    <w:rsid w:val="00B50BB3"/>
    <w:rsid w:val="00B50BFB"/>
    <w:rsid w:val="00B50FAE"/>
    <w:rsid w:val="00B51296"/>
    <w:rsid w:val="00B5266B"/>
    <w:rsid w:val="00B5370E"/>
    <w:rsid w:val="00B56282"/>
    <w:rsid w:val="00B56428"/>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77C7C"/>
    <w:rsid w:val="00B81231"/>
    <w:rsid w:val="00B81BAA"/>
    <w:rsid w:val="00B82721"/>
    <w:rsid w:val="00B8337C"/>
    <w:rsid w:val="00B83A67"/>
    <w:rsid w:val="00B841D1"/>
    <w:rsid w:val="00B851C8"/>
    <w:rsid w:val="00B8567C"/>
    <w:rsid w:val="00B86007"/>
    <w:rsid w:val="00B87285"/>
    <w:rsid w:val="00B9019F"/>
    <w:rsid w:val="00B901A9"/>
    <w:rsid w:val="00B903B1"/>
    <w:rsid w:val="00B911A2"/>
    <w:rsid w:val="00B9132A"/>
    <w:rsid w:val="00B914A7"/>
    <w:rsid w:val="00B914E7"/>
    <w:rsid w:val="00B93156"/>
    <w:rsid w:val="00B93617"/>
    <w:rsid w:val="00B9530B"/>
    <w:rsid w:val="00B9538E"/>
    <w:rsid w:val="00B96888"/>
    <w:rsid w:val="00B96FDE"/>
    <w:rsid w:val="00BA0731"/>
    <w:rsid w:val="00BA0896"/>
    <w:rsid w:val="00BA0A77"/>
    <w:rsid w:val="00BA2227"/>
    <w:rsid w:val="00BA4BA0"/>
    <w:rsid w:val="00BA7007"/>
    <w:rsid w:val="00BA7A87"/>
    <w:rsid w:val="00BB24D9"/>
    <w:rsid w:val="00BB35CA"/>
    <w:rsid w:val="00BB6E09"/>
    <w:rsid w:val="00BC078D"/>
    <w:rsid w:val="00BC62FC"/>
    <w:rsid w:val="00BC6428"/>
    <w:rsid w:val="00BD5901"/>
    <w:rsid w:val="00BD5C45"/>
    <w:rsid w:val="00BD6059"/>
    <w:rsid w:val="00BD6C8F"/>
    <w:rsid w:val="00BE01B4"/>
    <w:rsid w:val="00BE1FCA"/>
    <w:rsid w:val="00BE443D"/>
    <w:rsid w:val="00BE6A8A"/>
    <w:rsid w:val="00BF698D"/>
    <w:rsid w:val="00BF6A88"/>
    <w:rsid w:val="00C058E6"/>
    <w:rsid w:val="00C06BB1"/>
    <w:rsid w:val="00C070FA"/>
    <w:rsid w:val="00C100BD"/>
    <w:rsid w:val="00C134BD"/>
    <w:rsid w:val="00C139E3"/>
    <w:rsid w:val="00C15E14"/>
    <w:rsid w:val="00C16BE3"/>
    <w:rsid w:val="00C17889"/>
    <w:rsid w:val="00C20112"/>
    <w:rsid w:val="00C20223"/>
    <w:rsid w:val="00C21754"/>
    <w:rsid w:val="00C224E3"/>
    <w:rsid w:val="00C22DC1"/>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AA4"/>
    <w:rsid w:val="00C60F71"/>
    <w:rsid w:val="00C61367"/>
    <w:rsid w:val="00C61BA4"/>
    <w:rsid w:val="00C62185"/>
    <w:rsid w:val="00C62AE7"/>
    <w:rsid w:val="00C64C67"/>
    <w:rsid w:val="00C653EE"/>
    <w:rsid w:val="00C658A0"/>
    <w:rsid w:val="00C66294"/>
    <w:rsid w:val="00C67235"/>
    <w:rsid w:val="00C67C40"/>
    <w:rsid w:val="00C70FCA"/>
    <w:rsid w:val="00C71652"/>
    <w:rsid w:val="00C7226A"/>
    <w:rsid w:val="00C7234F"/>
    <w:rsid w:val="00C72B37"/>
    <w:rsid w:val="00C73162"/>
    <w:rsid w:val="00C76FAC"/>
    <w:rsid w:val="00C77DCC"/>
    <w:rsid w:val="00C81C3A"/>
    <w:rsid w:val="00C8248C"/>
    <w:rsid w:val="00C841D3"/>
    <w:rsid w:val="00C84D48"/>
    <w:rsid w:val="00C8551E"/>
    <w:rsid w:val="00C86ACE"/>
    <w:rsid w:val="00C87074"/>
    <w:rsid w:val="00C871B8"/>
    <w:rsid w:val="00C87D22"/>
    <w:rsid w:val="00C9034A"/>
    <w:rsid w:val="00C90F9E"/>
    <w:rsid w:val="00C93307"/>
    <w:rsid w:val="00C9608F"/>
    <w:rsid w:val="00C9667E"/>
    <w:rsid w:val="00C9694E"/>
    <w:rsid w:val="00C97161"/>
    <w:rsid w:val="00CA0CBB"/>
    <w:rsid w:val="00CA1699"/>
    <w:rsid w:val="00CA2910"/>
    <w:rsid w:val="00CA7368"/>
    <w:rsid w:val="00CA75D5"/>
    <w:rsid w:val="00CA7F13"/>
    <w:rsid w:val="00CB0030"/>
    <w:rsid w:val="00CB04C6"/>
    <w:rsid w:val="00CB0BF3"/>
    <w:rsid w:val="00CB1BDF"/>
    <w:rsid w:val="00CB37C0"/>
    <w:rsid w:val="00CB4133"/>
    <w:rsid w:val="00CB52DF"/>
    <w:rsid w:val="00CB5CF1"/>
    <w:rsid w:val="00CB6634"/>
    <w:rsid w:val="00CB68B7"/>
    <w:rsid w:val="00CB786F"/>
    <w:rsid w:val="00CC043B"/>
    <w:rsid w:val="00CC0682"/>
    <w:rsid w:val="00CC168E"/>
    <w:rsid w:val="00CC5731"/>
    <w:rsid w:val="00CC59D8"/>
    <w:rsid w:val="00CC7214"/>
    <w:rsid w:val="00CD0412"/>
    <w:rsid w:val="00CD0623"/>
    <w:rsid w:val="00CD23F1"/>
    <w:rsid w:val="00CD39C0"/>
    <w:rsid w:val="00CD3C26"/>
    <w:rsid w:val="00CD50A8"/>
    <w:rsid w:val="00CD5EF3"/>
    <w:rsid w:val="00CD6B46"/>
    <w:rsid w:val="00CD6B63"/>
    <w:rsid w:val="00CD7E43"/>
    <w:rsid w:val="00CE003F"/>
    <w:rsid w:val="00CE200E"/>
    <w:rsid w:val="00CE2287"/>
    <w:rsid w:val="00CE294E"/>
    <w:rsid w:val="00CE7B38"/>
    <w:rsid w:val="00CF001A"/>
    <w:rsid w:val="00CF050F"/>
    <w:rsid w:val="00CF100C"/>
    <w:rsid w:val="00CF4658"/>
    <w:rsid w:val="00CF6297"/>
    <w:rsid w:val="00CF631B"/>
    <w:rsid w:val="00CF7DA2"/>
    <w:rsid w:val="00D00F3F"/>
    <w:rsid w:val="00D0166C"/>
    <w:rsid w:val="00D028E5"/>
    <w:rsid w:val="00D02963"/>
    <w:rsid w:val="00D02AEB"/>
    <w:rsid w:val="00D0381E"/>
    <w:rsid w:val="00D03B47"/>
    <w:rsid w:val="00D0793E"/>
    <w:rsid w:val="00D109EF"/>
    <w:rsid w:val="00D10A44"/>
    <w:rsid w:val="00D1411F"/>
    <w:rsid w:val="00D14DA9"/>
    <w:rsid w:val="00D16207"/>
    <w:rsid w:val="00D227BA"/>
    <w:rsid w:val="00D22FC3"/>
    <w:rsid w:val="00D243E0"/>
    <w:rsid w:val="00D30A12"/>
    <w:rsid w:val="00D32598"/>
    <w:rsid w:val="00D3400D"/>
    <w:rsid w:val="00D3446E"/>
    <w:rsid w:val="00D35BAA"/>
    <w:rsid w:val="00D3614B"/>
    <w:rsid w:val="00D36738"/>
    <w:rsid w:val="00D3681E"/>
    <w:rsid w:val="00D40F90"/>
    <w:rsid w:val="00D4574D"/>
    <w:rsid w:val="00D51062"/>
    <w:rsid w:val="00D51968"/>
    <w:rsid w:val="00D52E23"/>
    <w:rsid w:val="00D53819"/>
    <w:rsid w:val="00D60B1C"/>
    <w:rsid w:val="00D643CD"/>
    <w:rsid w:val="00D64697"/>
    <w:rsid w:val="00D65511"/>
    <w:rsid w:val="00D65B3A"/>
    <w:rsid w:val="00D66801"/>
    <w:rsid w:val="00D67C73"/>
    <w:rsid w:val="00D7006D"/>
    <w:rsid w:val="00D701AE"/>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BD9"/>
    <w:rsid w:val="00D87FDF"/>
    <w:rsid w:val="00D905B7"/>
    <w:rsid w:val="00D9173E"/>
    <w:rsid w:val="00D91B34"/>
    <w:rsid w:val="00D93190"/>
    <w:rsid w:val="00D94694"/>
    <w:rsid w:val="00D9501B"/>
    <w:rsid w:val="00D95545"/>
    <w:rsid w:val="00D95FB6"/>
    <w:rsid w:val="00D96586"/>
    <w:rsid w:val="00D9696A"/>
    <w:rsid w:val="00D969F6"/>
    <w:rsid w:val="00DA5FE8"/>
    <w:rsid w:val="00DA7906"/>
    <w:rsid w:val="00DB0E89"/>
    <w:rsid w:val="00DB4570"/>
    <w:rsid w:val="00DB4829"/>
    <w:rsid w:val="00DB50BC"/>
    <w:rsid w:val="00DB516B"/>
    <w:rsid w:val="00DB5B8D"/>
    <w:rsid w:val="00DB68C8"/>
    <w:rsid w:val="00DB783A"/>
    <w:rsid w:val="00DC2855"/>
    <w:rsid w:val="00DC3160"/>
    <w:rsid w:val="00DC5A67"/>
    <w:rsid w:val="00DD142A"/>
    <w:rsid w:val="00DD143B"/>
    <w:rsid w:val="00DD3247"/>
    <w:rsid w:val="00DD4057"/>
    <w:rsid w:val="00DD49DC"/>
    <w:rsid w:val="00DD5CFD"/>
    <w:rsid w:val="00DD5D1D"/>
    <w:rsid w:val="00DD6931"/>
    <w:rsid w:val="00DD6E1A"/>
    <w:rsid w:val="00DE033A"/>
    <w:rsid w:val="00DE1F26"/>
    <w:rsid w:val="00DE2E6A"/>
    <w:rsid w:val="00DE6349"/>
    <w:rsid w:val="00DE63FD"/>
    <w:rsid w:val="00DF0AEA"/>
    <w:rsid w:val="00DF1EB6"/>
    <w:rsid w:val="00DF266C"/>
    <w:rsid w:val="00DF2C87"/>
    <w:rsid w:val="00DF3B1E"/>
    <w:rsid w:val="00DF4C7C"/>
    <w:rsid w:val="00DF7024"/>
    <w:rsid w:val="00DF7A3E"/>
    <w:rsid w:val="00E027D1"/>
    <w:rsid w:val="00E0327A"/>
    <w:rsid w:val="00E0333F"/>
    <w:rsid w:val="00E04136"/>
    <w:rsid w:val="00E05492"/>
    <w:rsid w:val="00E10693"/>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56F0"/>
    <w:rsid w:val="00E46D97"/>
    <w:rsid w:val="00E4710A"/>
    <w:rsid w:val="00E501FC"/>
    <w:rsid w:val="00E50915"/>
    <w:rsid w:val="00E50B59"/>
    <w:rsid w:val="00E5167D"/>
    <w:rsid w:val="00E5172F"/>
    <w:rsid w:val="00E524BC"/>
    <w:rsid w:val="00E54898"/>
    <w:rsid w:val="00E56828"/>
    <w:rsid w:val="00E678BC"/>
    <w:rsid w:val="00E70EDD"/>
    <w:rsid w:val="00E7322A"/>
    <w:rsid w:val="00E73543"/>
    <w:rsid w:val="00E7383B"/>
    <w:rsid w:val="00E75727"/>
    <w:rsid w:val="00E7601A"/>
    <w:rsid w:val="00E76C8A"/>
    <w:rsid w:val="00E803E2"/>
    <w:rsid w:val="00E83BC0"/>
    <w:rsid w:val="00E83D6B"/>
    <w:rsid w:val="00E8461A"/>
    <w:rsid w:val="00E8470B"/>
    <w:rsid w:val="00E84BBA"/>
    <w:rsid w:val="00E865C9"/>
    <w:rsid w:val="00E8719E"/>
    <w:rsid w:val="00E90E82"/>
    <w:rsid w:val="00E90EFA"/>
    <w:rsid w:val="00E911AC"/>
    <w:rsid w:val="00E91770"/>
    <w:rsid w:val="00E932B7"/>
    <w:rsid w:val="00E93E07"/>
    <w:rsid w:val="00E94E59"/>
    <w:rsid w:val="00E95F3E"/>
    <w:rsid w:val="00E9629C"/>
    <w:rsid w:val="00EA0062"/>
    <w:rsid w:val="00EA136F"/>
    <w:rsid w:val="00EA41D0"/>
    <w:rsid w:val="00EA5E03"/>
    <w:rsid w:val="00EA703A"/>
    <w:rsid w:val="00EB2F39"/>
    <w:rsid w:val="00EB44A7"/>
    <w:rsid w:val="00EB58B8"/>
    <w:rsid w:val="00EB67A4"/>
    <w:rsid w:val="00EB6B8E"/>
    <w:rsid w:val="00EC0E19"/>
    <w:rsid w:val="00EC21FA"/>
    <w:rsid w:val="00EC2B32"/>
    <w:rsid w:val="00ED1A1B"/>
    <w:rsid w:val="00ED3D68"/>
    <w:rsid w:val="00EE1558"/>
    <w:rsid w:val="00EE32F2"/>
    <w:rsid w:val="00EE4054"/>
    <w:rsid w:val="00EE4B4F"/>
    <w:rsid w:val="00EE5930"/>
    <w:rsid w:val="00EF04F8"/>
    <w:rsid w:val="00EF2083"/>
    <w:rsid w:val="00EF3B75"/>
    <w:rsid w:val="00EF3FBB"/>
    <w:rsid w:val="00EF4FD8"/>
    <w:rsid w:val="00EF548D"/>
    <w:rsid w:val="00EF592C"/>
    <w:rsid w:val="00EF6A34"/>
    <w:rsid w:val="00EF76A9"/>
    <w:rsid w:val="00F01D36"/>
    <w:rsid w:val="00F04B7F"/>
    <w:rsid w:val="00F06D52"/>
    <w:rsid w:val="00F07830"/>
    <w:rsid w:val="00F07A84"/>
    <w:rsid w:val="00F11DCE"/>
    <w:rsid w:val="00F146F6"/>
    <w:rsid w:val="00F1697F"/>
    <w:rsid w:val="00F177F4"/>
    <w:rsid w:val="00F17CB2"/>
    <w:rsid w:val="00F203BB"/>
    <w:rsid w:val="00F24638"/>
    <w:rsid w:val="00F27DE2"/>
    <w:rsid w:val="00F31347"/>
    <w:rsid w:val="00F3180A"/>
    <w:rsid w:val="00F31996"/>
    <w:rsid w:val="00F32226"/>
    <w:rsid w:val="00F347E2"/>
    <w:rsid w:val="00F35FD3"/>
    <w:rsid w:val="00F3690D"/>
    <w:rsid w:val="00F37067"/>
    <w:rsid w:val="00F37359"/>
    <w:rsid w:val="00F4249B"/>
    <w:rsid w:val="00F431EA"/>
    <w:rsid w:val="00F44511"/>
    <w:rsid w:val="00F52DD1"/>
    <w:rsid w:val="00F53C4B"/>
    <w:rsid w:val="00F5475B"/>
    <w:rsid w:val="00F55599"/>
    <w:rsid w:val="00F57EB0"/>
    <w:rsid w:val="00F60C84"/>
    <w:rsid w:val="00F60F56"/>
    <w:rsid w:val="00F63D20"/>
    <w:rsid w:val="00F64196"/>
    <w:rsid w:val="00F6565D"/>
    <w:rsid w:val="00F65828"/>
    <w:rsid w:val="00F65884"/>
    <w:rsid w:val="00F66B44"/>
    <w:rsid w:val="00F709C0"/>
    <w:rsid w:val="00F70B30"/>
    <w:rsid w:val="00F71013"/>
    <w:rsid w:val="00F713E2"/>
    <w:rsid w:val="00F74A77"/>
    <w:rsid w:val="00F7503C"/>
    <w:rsid w:val="00F757F4"/>
    <w:rsid w:val="00F759E4"/>
    <w:rsid w:val="00F7663C"/>
    <w:rsid w:val="00F77131"/>
    <w:rsid w:val="00F775BD"/>
    <w:rsid w:val="00F82159"/>
    <w:rsid w:val="00F8390F"/>
    <w:rsid w:val="00F8434A"/>
    <w:rsid w:val="00F848FC"/>
    <w:rsid w:val="00F85C32"/>
    <w:rsid w:val="00F8618C"/>
    <w:rsid w:val="00F87304"/>
    <w:rsid w:val="00F90011"/>
    <w:rsid w:val="00F903D6"/>
    <w:rsid w:val="00F90486"/>
    <w:rsid w:val="00F908CF"/>
    <w:rsid w:val="00F911C3"/>
    <w:rsid w:val="00F91BB7"/>
    <w:rsid w:val="00F92835"/>
    <w:rsid w:val="00F94120"/>
    <w:rsid w:val="00F9446D"/>
    <w:rsid w:val="00F94AB7"/>
    <w:rsid w:val="00F95467"/>
    <w:rsid w:val="00F95743"/>
    <w:rsid w:val="00FA1ECA"/>
    <w:rsid w:val="00FA6251"/>
    <w:rsid w:val="00FA77E3"/>
    <w:rsid w:val="00FA7CE8"/>
    <w:rsid w:val="00FB127D"/>
    <w:rsid w:val="00FB163D"/>
    <w:rsid w:val="00FB18D3"/>
    <w:rsid w:val="00FB3B85"/>
    <w:rsid w:val="00FB4FF2"/>
    <w:rsid w:val="00FC0246"/>
    <w:rsid w:val="00FC06FC"/>
    <w:rsid w:val="00FC1554"/>
    <w:rsid w:val="00FC2BB2"/>
    <w:rsid w:val="00FC4405"/>
    <w:rsid w:val="00FC58E7"/>
    <w:rsid w:val="00FC5914"/>
    <w:rsid w:val="00FC5DCC"/>
    <w:rsid w:val="00FC785F"/>
    <w:rsid w:val="00FD0225"/>
    <w:rsid w:val="00FD0840"/>
    <w:rsid w:val="00FD0EDD"/>
    <w:rsid w:val="00FD1054"/>
    <w:rsid w:val="00FD1616"/>
    <w:rsid w:val="00FD1D59"/>
    <w:rsid w:val="00FD1F7B"/>
    <w:rsid w:val="00FD33FD"/>
    <w:rsid w:val="00FD3665"/>
    <w:rsid w:val="00FD3C7E"/>
    <w:rsid w:val="00FD585D"/>
    <w:rsid w:val="00FD6380"/>
    <w:rsid w:val="00FD7927"/>
    <w:rsid w:val="00FE0BAB"/>
    <w:rsid w:val="00FE0C94"/>
    <w:rsid w:val="00FE135F"/>
    <w:rsid w:val="00FE328D"/>
    <w:rsid w:val="00FE797C"/>
    <w:rsid w:val="00FE7D84"/>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 w:type="character" w:customStyle="1" w:styleId="apple-converted-space">
    <w:name w:val="apple-converted-space"/>
    <w:basedOn w:val="DefaultParagraphFont"/>
    <w:rsid w:val="005267E6"/>
  </w:style>
  <w:style w:type="character" w:styleId="Emphasis">
    <w:name w:val="Emphasis"/>
    <w:basedOn w:val="DefaultParagraphFont"/>
    <w:uiPriority w:val="20"/>
    <w:qFormat/>
    <w:rsid w:val="005267E6"/>
    <w:rPr>
      <w:i/>
      <w:iCs/>
    </w:rPr>
  </w:style>
  <w:style w:type="paragraph" w:customStyle="1" w:styleId="Default">
    <w:name w:val="Default"/>
    <w:rsid w:val="00E0327A"/>
    <w:pPr>
      <w:spacing w:after="0" w:line="256" w:lineRule="auto"/>
    </w:pPr>
    <w:rPr>
      <w:rFonts w:ascii="Calibri" w:eastAsia="Times New Roman" w:hAnsi="Calibri" w:cs="Calibri"/>
      <w:color w:val="000000"/>
      <w:kern w:val="28"/>
      <w:sz w:val="24"/>
      <w:szCs w:val="24"/>
      <w14:ligatures w14:val="standard"/>
      <w14:cntxtAlts/>
    </w:rPr>
  </w:style>
  <w:style w:type="character" w:styleId="Mention">
    <w:name w:val="Mention"/>
    <w:basedOn w:val="DefaultParagraphFont"/>
    <w:uiPriority w:val="99"/>
    <w:semiHidden/>
    <w:unhideWhenUsed/>
    <w:rsid w:val="00E0327A"/>
    <w:rPr>
      <w:color w:val="2B579A"/>
      <w:shd w:val="clear" w:color="auto" w:fill="E6E6E6"/>
    </w:rPr>
  </w:style>
  <w:style w:type="character" w:styleId="Strong">
    <w:name w:val="Strong"/>
    <w:basedOn w:val="DefaultParagraphFont"/>
    <w:uiPriority w:val="22"/>
    <w:qFormat/>
    <w:rsid w:val="00CB0030"/>
    <w:rPr>
      <w:b/>
      <w:bCs/>
    </w:rPr>
  </w:style>
  <w:style w:type="character" w:styleId="UnresolvedMention">
    <w:name w:val="Unresolved Mention"/>
    <w:basedOn w:val="DefaultParagraphFont"/>
    <w:uiPriority w:val="99"/>
    <w:semiHidden/>
    <w:unhideWhenUsed/>
    <w:rsid w:val="009B133E"/>
    <w:rPr>
      <w:color w:val="808080"/>
      <w:shd w:val="clear" w:color="auto" w:fill="E6E6E6"/>
    </w:rPr>
  </w:style>
  <w:style w:type="paragraph" w:styleId="NormalWeb">
    <w:name w:val="Normal (Web)"/>
    <w:basedOn w:val="Normal"/>
    <w:uiPriority w:val="99"/>
    <w:unhideWhenUsed/>
    <w:rsid w:val="00D91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174349287">
      <w:bodyDiv w:val="1"/>
      <w:marLeft w:val="0"/>
      <w:marRight w:val="0"/>
      <w:marTop w:val="0"/>
      <w:marBottom w:val="0"/>
      <w:divBdr>
        <w:top w:val="none" w:sz="0" w:space="0" w:color="auto"/>
        <w:left w:val="none" w:sz="0" w:space="0" w:color="auto"/>
        <w:bottom w:val="none" w:sz="0" w:space="0" w:color="auto"/>
        <w:right w:val="none" w:sz="0" w:space="0" w:color="auto"/>
      </w:divBdr>
    </w:div>
    <w:div w:id="422995060">
      <w:bodyDiv w:val="1"/>
      <w:marLeft w:val="0"/>
      <w:marRight w:val="0"/>
      <w:marTop w:val="0"/>
      <w:marBottom w:val="0"/>
      <w:divBdr>
        <w:top w:val="none" w:sz="0" w:space="0" w:color="auto"/>
        <w:left w:val="none" w:sz="0" w:space="0" w:color="auto"/>
        <w:bottom w:val="none" w:sz="0" w:space="0" w:color="auto"/>
        <w:right w:val="none" w:sz="0" w:space="0" w:color="auto"/>
      </w:divBdr>
    </w:div>
    <w:div w:id="479730437">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565991976">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009412387">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292787589">
      <w:bodyDiv w:val="1"/>
      <w:marLeft w:val="0"/>
      <w:marRight w:val="0"/>
      <w:marTop w:val="0"/>
      <w:marBottom w:val="0"/>
      <w:divBdr>
        <w:top w:val="none" w:sz="0" w:space="0" w:color="auto"/>
        <w:left w:val="none" w:sz="0" w:space="0" w:color="auto"/>
        <w:bottom w:val="none" w:sz="0" w:space="0" w:color="auto"/>
        <w:right w:val="none" w:sz="0" w:space="0" w:color="auto"/>
      </w:divBdr>
    </w:div>
    <w:div w:id="1466122577">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 w:id="2019456221">
      <w:bodyDiv w:val="1"/>
      <w:marLeft w:val="0"/>
      <w:marRight w:val="0"/>
      <w:marTop w:val="0"/>
      <w:marBottom w:val="0"/>
      <w:divBdr>
        <w:top w:val="none" w:sz="0" w:space="0" w:color="auto"/>
        <w:left w:val="none" w:sz="0" w:space="0" w:color="auto"/>
        <w:bottom w:val="none" w:sz="0" w:space="0" w:color="auto"/>
        <w:right w:val="none" w:sz="0" w:space="0" w:color="auto"/>
      </w:divBdr>
    </w:div>
    <w:div w:id="2045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homeles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1" ma:contentTypeDescription="Create a new document." ma:contentTypeScope="" ma:versionID="f3c379d18954f56781983129d5cb052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7945fb8c8c0240a159a51eb8786e6cbb"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BD4F1-9699-4944-9713-72CD72EC5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EA010-00E5-4925-91B5-08D6C66DAEA2}">
  <ds:schemaRefs>
    <ds:schemaRef ds:uri="http://schemas.microsoft.com/sharepoint/v3/contenttype/forms"/>
  </ds:schemaRefs>
</ds:datastoreItem>
</file>

<file path=customXml/itemProps3.xml><?xml version="1.0" encoding="utf-8"?>
<ds:datastoreItem xmlns:ds="http://schemas.openxmlformats.org/officeDocument/2006/customXml" ds:itemID="{2D18B59E-9AE7-40B3-9B02-EED22291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Justin McDannell</cp:lastModifiedBy>
  <cp:revision>2</cp:revision>
  <cp:lastPrinted>2018-10-11T20:39:00Z</cp:lastPrinted>
  <dcterms:created xsi:type="dcterms:W3CDTF">2019-06-10T15:49:00Z</dcterms:created>
  <dcterms:modified xsi:type="dcterms:W3CDTF">2019-06-10T15:49:00Z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